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D006C" w14:textId="77777777" w:rsidR="00641044" w:rsidRPr="00E808B1" w:rsidRDefault="00641044" w:rsidP="007F6113">
      <w:pPr>
        <w:jc w:val="center"/>
        <w:rPr>
          <w:b/>
          <w:color w:val="000000"/>
        </w:rPr>
      </w:pPr>
    </w:p>
    <w:p w14:paraId="4ED5F4D8" w14:textId="3E11EAF6"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246353">
        <w:rPr>
          <w:rStyle w:val="af2"/>
          <w:b/>
          <w:color w:val="000000"/>
        </w:rPr>
        <w:footnoteReference w:id="2"/>
      </w:r>
      <w:r w:rsidR="007846E1" w:rsidRPr="007F2818">
        <w:rPr>
          <w:b/>
          <w:color w:val="000000"/>
        </w:rPr>
        <w:t xml:space="preserve"> ________</w:t>
      </w:r>
    </w:p>
    <w:p w14:paraId="011ED27F" w14:textId="77777777" w:rsidR="00114F48" w:rsidRDefault="00114F48" w:rsidP="003F2AAA"/>
    <w:p w14:paraId="167E0551" w14:textId="44C5FCD3" w:rsidR="00542351" w:rsidRDefault="00483A47" w:rsidP="007F6113">
      <w:r>
        <w:t>г</w:t>
      </w:r>
      <w:r w:rsidR="00246353">
        <w:t>.Пермь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40497336" w14:textId="77777777" w:rsidR="00246353" w:rsidRPr="006D7F1C" w:rsidRDefault="00246353" w:rsidP="00246353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5CD5C1BF" w14:textId="77777777" w:rsidR="00114F48" w:rsidRDefault="00114F48" w:rsidP="008D40CD">
      <w:pPr>
        <w:jc w:val="center"/>
      </w:pPr>
    </w:p>
    <w:p w14:paraId="7B9EAA39" w14:textId="77777777" w:rsidR="007819CB" w:rsidRPr="007F2818" w:rsidRDefault="007819CB" w:rsidP="007F6113"/>
    <w:p w14:paraId="10F54216" w14:textId="77777777" w:rsidR="006B6247" w:rsidRDefault="003A3D67" w:rsidP="00542351">
      <w:pPr>
        <w:ind w:firstLine="708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0F76A225" w14:textId="77777777" w:rsidR="006F4655" w:rsidRPr="007F6113" w:rsidRDefault="006F4655" w:rsidP="006F4655">
      <w:pPr>
        <w:jc w:val="center"/>
        <w:rPr>
          <w:noProof/>
          <w:vertAlign w:val="subscript"/>
        </w:rPr>
      </w:pPr>
      <w:r w:rsidRPr="007F6113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7F6113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7F6113">
        <w:rPr>
          <w:noProof/>
          <w:vertAlign w:val="subscript"/>
        </w:rPr>
        <w:t>)</w:t>
      </w:r>
    </w:p>
    <w:p w14:paraId="55370C2E" w14:textId="77777777" w:rsidR="006F4655" w:rsidRPr="006F4655" w:rsidRDefault="006F4655" w:rsidP="007F6113">
      <w:pPr>
        <w:jc w:val="both"/>
      </w:pPr>
    </w:p>
    <w:p w14:paraId="2BF4FB1E" w14:textId="77777777" w:rsidR="006B6247" w:rsidRPr="007F6113" w:rsidRDefault="00542351" w:rsidP="007F6113">
      <w:pPr>
        <w:jc w:val="both"/>
        <w:rPr>
          <w:vertAlign w:val="subscript"/>
        </w:rPr>
      </w:pPr>
      <w:proofErr w:type="gramStart"/>
      <w:r w:rsidRPr="007F2818">
        <w:t>действующего</w:t>
      </w:r>
      <w:proofErr w:type="gramEnd"/>
      <w:r w:rsidRPr="007F2818">
        <w:t xml:space="preserve">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542351" w:rsidRPr="007F2818" w14:paraId="1B52BF7B" w14:textId="77777777" w:rsidTr="007F6113">
        <w:tc>
          <w:tcPr>
            <w:tcW w:w="2410" w:type="dxa"/>
          </w:tcPr>
          <w:p w14:paraId="70527F6B" w14:textId="77777777"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7EF1DB0" w14:textId="77777777" w:rsidR="00542351" w:rsidRPr="007F2818" w:rsidRDefault="00542351" w:rsidP="007F6113"/>
        </w:tc>
      </w:tr>
    </w:tbl>
    <w:p w14:paraId="3BDB1707" w14:textId="77777777" w:rsidR="006F4655" w:rsidRPr="007F6113" w:rsidRDefault="006F4655" w:rsidP="006F4655">
      <w:pPr>
        <w:jc w:val="center"/>
        <w:rPr>
          <w:vertAlign w:val="subscript"/>
        </w:rPr>
      </w:pPr>
      <w:r w:rsidRPr="007F6113">
        <w:rPr>
          <w:vertAlign w:val="subscript"/>
        </w:rPr>
        <w:t>(фамилия, имя, отчество (при наличии) Заказчика)</w:t>
      </w:r>
    </w:p>
    <w:p w14:paraId="5F0F4AF9" w14:textId="77777777" w:rsidR="006F4655" w:rsidRPr="006F4655" w:rsidRDefault="006F4655" w:rsidP="00542351">
      <w:pPr>
        <w:jc w:val="both"/>
      </w:pPr>
    </w:p>
    <w:p w14:paraId="5088A3A8" w14:textId="77777777"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53DDB890" w14:textId="77777777" w:rsidTr="003F2AAA">
        <w:tc>
          <w:tcPr>
            <w:tcW w:w="9464" w:type="dxa"/>
          </w:tcPr>
          <w:p w14:paraId="24FB32EF" w14:textId="77777777" w:rsidR="00542351" w:rsidRPr="007F2818" w:rsidRDefault="00542351" w:rsidP="00DB6384">
            <w:pPr>
              <w:jc w:val="center"/>
            </w:pPr>
          </w:p>
        </w:tc>
      </w:tr>
    </w:tbl>
    <w:p w14:paraId="68BC0DB8" w14:textId="77777777" w:rsidR="006F4655" w:rsidRPr="007F6113" w:rsidRDefault="006F4655" w:rsidP="006F4655">
      <w:pPr>
        <w:jc w:val="center"/>
        <w:rPr>
          <w:vertAlign w:val="subscript"/>
        </w:rPr>
      </w:pPr>
      <w:r w:rsidRPr="007F6113">
        <w:rPr>
          <w:vertAlign w:val="subscript"/>
        </w:rPr>
        <w:t>(фамили</w:t>
      </w:r>
      <w:r>
        <w:rPr>
          <w:vertAlign w:val="subscript"/>
        </w:rPr>
        <w:t>я, имя, отчество (при наличии) Студента</w:t>
      </w:r>
      <w:r w:rsidRPr="007F6113">
        <w:rPr>
          <w:vertAlign w:val="subscript"/>
        </w:rPr>
        <w:t>)</w:t>
      </w:r>
    </w:p>
    <w:p w14:paraId="11672ED4" w14:textId="77777777" w:rsidR="006F4655" w:rsidRPr="006F4655" w:rsidRDefault="006F4655" w:rsidP="00542351">
      <w:pPr>
        <w:jc w:val="both"/>
      </w:pPr>
    </w:p>
    <w:p w14:paraId="7BFE5FEC" w14:textId="77777777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68B2EB59" w14:textId="77777777" w:rsidR="00A61386" w:rsidRPr="007F2818" w:rsidRDefault="00A61386" w:rsidP="00542351">
      <w:pPr>
        <w:jc w:val="both"/>
      </w:pPr>
    </w:p>
    <w:p w14:paraId="32FBB709" w14:textId="77777777"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14:paraId="7DA997DA" w14:textId="77777777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9077FC" w:rsidRPr="009077FC">
        <w:t xml:space="preserve"> </w:t>
      </w:r>
      <w:r w:rsidR="009077FC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</w:t>
      </w:r>
      <w:r w:rsidR="009077FC">
        <w:t>___________</w:t>
      </w:r>
      <w:r w:rsidR="006644D6">
        <w:t>_____</w:t>
      </w:r>
      <w:r w:rsidR="00AF7918">
        <w:t>____</w:t>
      </w:r>
      <w:r w:rsidR="00AF7918" w:rsidRPr="00C90061">
        <w:t xml:space="preserve">, </w:t>
      </w:r>
    </w:p>
    <w:p w14:paraId="3E7C2C78" w14:textId="77777777" w:rsidR="001F0958" w:rsidRPr="007F6113" w:rsidRDefault="001F0958" w:rsidP="001F0958">
      <w:pPr>
        <w:tabs>
          <w:tab w:val="left" w:pos="709"/>
        </w:tabs>
        <w:jc w:val="center"/>
        <w:rPr>
          <w:vertAlign w:val="subscript"/>
        </w:rPr>
      </w:pPr>
      <w:r w:rsidRPr="007F6113">
        <w:rPr>
          <w:vertAlign w:val="subscript"/>
        </w:rPr>
        <w:t>(</w:t>
      </w:r>
      <w:r>
        <w:rPr>
          <w:vertAlign w:val="subscript"/>
        </w:rPr>
        <w:t>указывается вид (</w:t>
      </w:r>
      <w:proofErr w:type="spellStart"/>
      <w:r>
        <w:rPr>
          <w:vertAlign w:val="subscript"/>
        </w:rPr>
        <w:t>бакалавриат</w:t>
      </w:r>
      <w:proofErr w:type="spellEnd"/>
      <w:r>
        <w:rPr>
          <w:vertAlign w:val="subscript"/>
        </w:rPr>
        <w:t xml:space="preserve"> или </w:t>
      </w:r>
      <w:proofErr w:type="spellStart"/>
      <w:r>
        <w:rPr>
          <w:vertAlign w:val="subscript"/>
        </w:rPr>
        <w:t>специалитет</w:t>
      </w:r>
      <w:proofErr w:type="spellEnd"/>
      <w:r>
        <w:rPr>
          <w:vertAlign w:val="subscript"/>
        </w:rPr>
        <w:t xml:space="preserve"> или магистратура) и </w:t>
      </w:r>
      <w:r w:rsidRPr="007F6113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6E338040" w14:textId="77777777" w:rsidR="00FE234A" w:rsidRDefault="00AF7918" w:rsidP="00FE234A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  <w:proofErr w:type="gramEnd"/>
    </w:p>
    <w:p w14:paraId="48CC1368" w14:textId="77777777" w:rsidR="00FE234A" w:rsidRDefault="00FE234A" w:rsidP="00FE234A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581155DF" w14:textId="77777777" w:rsidR="00FE234A" w:rsidRDefault="007819CB" w:rsidP="00FE234A">
      <w:pPr>
        <w:jc w:val="both"/>
      </w:pPr>
      <w:r w:rsidRPr="006D7F1C" w:rsidDel="007819CB">
        <w:rPr>
          <w:vertAlign w:val="subscript"/>
        </w:rPr>
        <w:t xml:space="preserve"> </w:t>
      </w:r>
      <w:r w:rsidR="00FE234A">
        <w:t>(далее – Образовательная программа).</w:t>
      </w:r>
    </w:p>
    <w:p w14:paraId="2C1824BA" w14:textId="77777777" w:rsidR="000407E8" w:rsidRDefault="00542351" w:rsidP="00FE234A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3CC2CCF0" w14:textId="77777777" w:rsidR="001F0958" w:rsidRPr="007F6113" w:rsidRDefault="001F0958" w:rsidP="001F0958">
      <w:pPr>
        <w:ind w:left="708" w:firstLine="708"/>
        <w:rPr>
          <w:vertAlign w:val="subscript"/>
        </w:rPr>
      </w:pPr>
      <w:proofErr w:type="gramStart"/>
      <w:r>
        <w:rPr>
          <w:vertAlign w:val="subscript"/>
        </w:rPr>
        <w:t>(указывается форма обучения (</w:t>
      </w:r>
      <w:r w:rsidRPr="007F6113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Pr="007F6113">
        <w:rPr>
          <w:vertAlign w:val="subscript"/>
        </w:rPr>
        <w:t xml:space="preserve"> очно</w:t>
      </w:r>
      <w:r>
        <w:rPr>
          <w:vertAlign w:val="subscript"/>
        </w:rPr>
        <w:t>-</w:t>
      </w:r>
      <w:r w:rsidRPr="007F6113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7F6113">
        <w:rPr>
          <w:vertAlign w:val="subscript"/>
        </w:rPr>
        <w:t>заочная).</w:t>
      </w:r>
      <w:proofErr w:type="gramEnd"/>
    </w:p>
    <w:p w14:paraId="3545CFCF" w14:textId="77777777" w:rsidR="00693AC9" w:rsidRPr="007F6113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14:paraId="524202AD" w14:textId="77777777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1F0958" w14:paraId="5D52792D" w14:textId="77777777" w:rsidTr="00C1137A">
        <w:tc>
          <w:tcPr>
            <w:tcW w:w="3686" w:type="dxa"/>
          </w:tcPr>
          <w:p w14:paraId="183CE8C2" w14:textId="77777777" w:rsidR="001F0958" w:rsidRDefault="001F0958" w:rsidP="00C1137A">
            <w:pPr>
              <w:spacing w:line="180" w:lineRule="exact"/>
              <w:jc w:val="righ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lastRenderedPageBreak/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</w:t>
            </w:r>
            <w:proofErr w:type="gramEnd"/>
          </w:p>
          <w:p w14:paraId="73BA1E95" w14:textId="77777777" w:rsidR="001F0958" w:rsidRDefault="001F0958" w:rsidP="00C1137A">
            <w:pPr>
              <w:spacing w:line="180" w:lineRule="exact"/>
              <w:jc w:val="righ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5778" w:type="dxa"/>
          </w:tcPr>
          <w:p w14:paraId="46343E9A" w14:textId="77777777" w:rsidR="001F0958" w:rsidRDefault="001F0958" w:rsidP="00C1137A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</w:t>
            </w:r>
            <w:proofErr w:type="gramStart"/>
            <w:r w:rsidRPr="006E490E">
              <w:rPr>
                <w:vertAlign w:val="subscript"/>
              </w:rPr>
              <w:t>и</w:t>
            </w:r>
            <w:proofErr w:type="gramEnd"/>
            <w:r w:rsidRPr="006E490E">
              <w:rPr>
                <w:vertAlign w:val="subscript"/>
              </w:rPr>
              <w:t xml:space="preserve">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3FFFAE61" w14:textId="77777777" w:rsidR="001F0958" w:rsidRDefault="001F0958" w:rsidP="00693AC9">
      <w:pPr>
        <w:ind w:firstLine="720"/>
        <w:jc w:val="both"/>
      </w:pPr>
    </w:p>
    <w:p w14:paraId="496D95D1" w14:textId="77777777"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0C194D25" w14:textId="77777777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0B69B9" w14:paraId="68199359" w14:textId="77777777" w:rsidTr="00C1137A">
        <w:tc>
          <w:tcPr>
            <w:tcW w:w="3119" w:type="dxa"/>
          </w:tcPr>
          <w:p w14:paraId="4ED1A2D1" w14:textId="77777777" w:rsidR="000B69B9" w:rsidRDefault="000B69B9" w:rsidP="00C1137A">
            <w:pPr>
              <w:spacing w:line="180" w:lineRule="exac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 </w:t>
            </w:r>
            <w:proofErr w:type="gramEnd"/>
          </w:p>
          <w:p w14:paraId="5B601520" w14:textId="77777777" w:rsidR="000B69B9" w:rsidRDefault="000B69B9" w:rsidP="00C1137A">
            <w:pPr>
              <w:spacing w:line="180" w:lineRule="exac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6345" w:type="dxa"/>
          </w:tcPr>
          <w:p w14:paraId="1017475E" w14:textId="77777777" w:rsidR="000B69B9" w:rsidRDefault="000B69B9" w:rsidP="00C1137A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</w:t>
            </w:r>
            <w:proofErr w:type="gramStart"/>
            <w:r w:rsidRPr="006E490E">
              <w:rPr>
                <w:vertAlign w:val="subscript"/>
              </w:rPr>
              <w:t>и</w:t>
            </w:r>
            <w:proofErr w:type="gramEnd"/>
            <w:r w:rsidRPr="006E490E">
              <w:rPr>
                <w:vertAlign w:val="subscript"/>
              </w:rPr>
              <w:t xml:space="preserve">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3836B1FF" w14:textId="77777777" w:rsidR="000B69B9" w:rsidRDefault="000B69B9" w:rsidP="007F6113">
      <w:pPr>
        <w:jc w:val="both"/>
      </w:pPr>
    </w:p>
    <w:p w14:paraId="41B12C3B" w14:textId="77777777"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14:paraId="44FA9838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5CAE6C71" w14:textId="7777777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2A830B8F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005F44FF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14:paraId="61E68828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14:paraId="64025619" w14:textId="7A80F61A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</w:t>
      </w:r>
      <w:r w:rsidR="00B15D79">
        <w:rPr>
          <w:color w:val="auto"/>
          <w:szCs w:val="24"/>
        </w:rPr>
        <w:t xml:space="preserve">текущего </w:t>
      </w:r>
      <w:r w:rsidR="00AF7918" w:rsidRPr="007F2818">
        <w:rPr>
          <w:color w:val="auto"/>
          <w:szCs w:val="24"/>
        </w:rPr>
        <w:t xml:space="preserve">контроля, включая промежуточную </w:t>
      </w:r>
      <w:r w:rsidR="00D974B3">
        <w:rPr>
          <w:color w:val="auto"/>
          <w:szCs w:val="24"/>
        </w:rPr>
        <w:t xml:space="preserve"> аттестацию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E23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14:paraId="48ADF711" w14:textId="77777777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54EC15ED" w14:textId="77777777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0011FB45" w14:textId="77777777"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14:paraId="4CE13532" w14:textId="77777777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76C2A2AB" w14:textId="77777777"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 xml:space="preserve">документами, регламентирующими организацию и осуществление </w:t>
      </w:r>
      <w:r w:rsidR="00AF7918">
        <w:lastRenderedPageBreak/>
        <w:t>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10" w:history="1">
        <w:r w:rsidR="00AF7918" w:rsidRPr="00EF2F3F">
          <w:rPr>
            <w:rStyle w:val="af5"/>
            <w:lang w:val="en-US"/>
          </w:rPr>
          <w:t>www</w:t>
        </w:r>
        <w:r w:rsidR="00AF7918" w:rsidRPr="00E83B92">
          <w:rPr>
            <w:rStyle w:val="af5"/>
          </w:rPr>
          <w:t>.</w:t>
        </w:r>
        <w:proofErr w:type="spellStart"/>
        <w:r w:rsidR="00AF7918" w:rsidRPr="00EF2F3F">
          <w:rPr>
            <w:rStyle w:val="af5"/>
            <w:lang w:val="en-US"/>
          </w:rPr>
          <w:t>hse</w:t>
        </w:r>
        <w:proofErr w:type="spellEnd"/>
        <w:r w:rsidR="00AF7918" w:rsidRPr="00E83B92">
          <w:rPr>
            <w:rStyle w:val="af5"/>
          </w:rPr>
          <w:t>.</w:t>
        </w:r>
        <w:proofErr w:type="spellStart"/>
        <w:r w:rsidR="00AF7918" w:rsidRPr="00EF2F3F">
          <w:rPr>
            <w:rStyle w:val="af5"/>
            <w:lang w:val="en-US"/>
          </w:rPr>
          <w:t>ru</w:t>
        </w:r>
        <w:proofErr w:type="spellEnd"/>
      </w:hyperlink>
      <w:r w:rsidR="00A33E03">
        <w:t>;</w:t>
      </w:r>
    </w:p>
    <w:p w14:paraId="23E769FE" w14:textId="77777777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7FD9F017" w14:textId="77777777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66DC92BF" w14:textId="77777777" w:rsidR="005F1A0C" w:rsidRDefault="00542351" w:rsidP="00542351">
      <w:pPr>
        <w:pStyle w:val="a6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>_____________________________________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14:paraId="2298CF48" w14:textId="77777777" w:rsidR="0015598C" w:rsidRPr="005F1A0C" w:rsidRDefault="0015598C" w:rsidP="0015598C">
      <w:pPr>
        <w:pStyle w:val="a6"/>
        <w:spacing w:line="180" w:lineRule="exact"/>
        <w:rPr>
          <w:color w:val="auto"/>
          <w:szCs w:val="24"/>
          <w:vertAlign w:val="subscript"/>
        </w:rPr>
      </w:pPr>
      <w:r w:rsidRPr="005F1A0C">
        <w:rPr>
          <w:color w:val="auto"/>
          <w:szCs w:val="24"/>
          <w:vertAlign w:val="subscript"/>
        </w:rPr>
        <w:t>(указать квалификацию: бакалавр или специалист или магистр)</w:t>
      </w:r>
    </w:p>
    <w:p w14:paraId="36F694E9" w14:textId="77777777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2CBB7B39" w14:textId="77777777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2F73059C" w14:textId="77777777"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6AAB0B95" w14:textId="77777777" w:rsidR="0098446B" w:rsidRDefault="00B353FB" w:rsidP="007F6113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3EE85222" w14:textId="77777777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71A3B79E" w14:textId="77777777"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14:paraId="30C81D5D" w14:textId="77777777"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14:paraId="081B4118" w14:textId="77777777" w:rsidR="00990821" w:rsidRDefault="00990821" w:rsidP="00990821">
      <w:pPr>
        <w:ind w:firstLine="720"/>
        <w:jc w:val="both"/>
      </w:pPr>
      <w:r>
        <w:t>2.2.13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>.</w:t>
      </w:r>
      <w:r w:rsidR="00900070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14:paraId="5B54B80C" w14:textId="77777777" w:rsidR="00194E43" w:rsidRDefault="00990821" w:rsidP="00194E43">
      <w:pPr>
        <w:ind w:firstLine="720"/>
        <w:jc w:val="both"/>
      </w:pPr>
      <w:r>
        <w:lastRenderedPageBreak/>
        <w:t>2.2.14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 xml:space="preserve">на </w:t>
      </w:r>
      <w:proofErr w:type="gramStart"/>
      <w:r w:rsidR="0056581D">
        <w:t>интерне</w:t>
      </w:r>
      <w:r w:rsidR="00FE67F5">
        <w:t>т-</w:t>
      </w:r>
      <w:r w:rsidR="0056581D">
        <w:t>страницах</w:t>
      </w:r>
      <w:proofErr w:type="gramEnd"/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194E43">
        <w:t xml:space="preserve">, </w:t>
      </w:r>
      <w:r w:rsidR="00194E43" w:rsidRPr="00CC735C">
        <w:t xml:space="preserve">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 отдела НИУ ВШЭ – Пермь </w:t>
      </w:r>
      <w:r w:rsidR="00194E43">
        <w:t>_____________________________________________________________________________,</w:t>
      </w:r>
    </w:p>
    <w:p w14:paraId="5C259BB8" w14:textId="77777777" w:rsidR="00194E43" w:rsidRPr="007F6113" w:rsidRDefault="00194E43" w:rsidP="00194E43">
      <w:pPr>
        <w:spacing w:line="180" w:lineRule="exact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>(указать наименования иных подразделений, если требуется)</w:t>
      </w:r>
    </w:p>
    <w:p w14:paraId="189CF410" w14:textId="406E4047" w:rsidR="00F237A5" w:rsidRDefault="0056581D" w:rsidP="003F2AAA">
      <w:pPr>
        <w:jc w:val="both"/>
      </w:pPr>
      <w:r>
        <w:t xml:space="preserve">на корпоративном </w:t>
      </w:r>
      <w:r w:rsidR="0064174F">
        <w:t>сайте</w:t>
      </w:r>
      <w:r>
        <w:t xml:space="preserve"> (</w:t>
      </w:r>
      <w:r w:rsidR="0064174F">
        <w:t>портале</w:t>
      </w:r>
      <w:r>
        <w:t xml:space="preserve">) НИУ ВШЭ по адресу: </w:t>
      </w:r>
      <w:hyperlink r:id="rId11" w:history="1">
        <w:r w:rsidRPr="004711A6">
          <w:t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>услуг с учетом уровня инфляции в соответствии с п</w:t>
      </w:r>
      <w:r w:rsidR="0064174F">
        <w:t>унктом</w:t>
      </w:r>
      <w:r w:rsidR="00990821">
        <w:t xml:space="preserve"> </w:t>
      </w:r>
      <w:r>
        <w:t>5</w:t>
      </w:r>
      <w:r w:rsidR="00990821">
        <w:t>.</w:t>
      </w:r>
      <w:r w:rsidR="00900070">
        <w:t xml:space="preserve">2 </w:t>
      </w:r>
      <w:r w:rsidR="00990821">
        <w:t xml:space="preserve">настоящего Договора не позднее </w:t>
      </w:r>
      <w:r w:rsidR="00863647" w:rsidRPr="00863647">
        <w:t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>;</w:t>
      </w:r>
    </w:p>
    <w:p w14:paraId="584BC215" w14:textId="77777777" w:rsidR="00990821" w:rsidRPr="00DD5ACA" w:rsidRDefault="00F237A5" w:rsidP="00990821">
      <w:pPr>
        <w:ind w:firstLine="720"/>
        <w:jc w:val="both"/>
      </w:pPr>
      <w:r>
        <w:t>2.2.15. принимать оплату за образовательные услуги в соответствии с условиями Договора.</w:t>
      </w:r>
    </w:p>
    <w:p w14:paraId="6D618946" w14:textId="77777777" w:rsidR="00542351" w:rsidRPr="007F2818" w:rsidRDefault="00542351" w:rsidP="008A216C">
      <w:pPr>
        <w:ind w:firstLine="709"/>
        <w:jc w:val="both"/>
      </w:pPr>
    </w:p>
    <w:p w14:paraId="51DC46FA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14:paraId="0A9BCB1A" w14:textId="77777777"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14:paraId="15CB559A" w14:textId="77777777"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14:paraId="349FAE6B" w14:textId="77777777" w:rsidR="004427BA" w:rsidRDefault="001D3BF8" w:rsidP="0027645F">
      <w:pPr>
        <w:ind w:firstLine="709"/>
        <w:jc w:val="both"/>
      </w:pPr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14:paraId="6CF2FE8F" w14:textId="77777777"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14:paraId="411C9CED" w14:textId="77777777"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14:paraId="01BCF603" w14:textId="77777777"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14:paraId="49367043" w14:textId="77777777"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документы, подтверждающие такую оплату</w:t>
      </w:r>
      <w:r w:rsidR="002250B3">
        <w:rPr>
          <w:color w:val="auto"/>
          <w:szCs w:val="24"/>
        </w:rPr>
        <w:t>;</w:t>
      </w:r>
    </w:p>
    <w:p w14:paraId="487D8366" w14:textId="77777777"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14:paraId="1226AE5C" w14:textId="77777777"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14:paraId="70FBABC7" w14:textId="77777777"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 (-</w:t>
      </w:r>
      <w:proofErr w:type="spellStart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14:paraId="01F9DF84" w14:textId="77777777"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и в процессе его обучения своевременно 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</w:t>
      </w:r>
      <w:r w:rsidRPr="007F2818">
        <w:rPr>
          <w:color w:val="auto"/>
          <w:szCs w:val="24"/>
        </w:rPr>
        <w:lastRenderedPageBreak/>
        <w:t xml:space="preserve">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B4755B">
        <w:rPr>
          <w:color w:val="auto"/>
          <w:szCs w:val="24"/>
        </w:rPr>
        <w:t>учебный офис Образовательной программы;</w:t>
      </w:r>
    </w:p>
    <w:p w14:paraId="29D3C93F" w14:textId="77777777" w:rsidR="005C5033" w:rsidRDefault="006F1DE4" w:rsidP="005C5033">
      <w:pPr>
        <w:ind w:firstLine="720"/>
        <w:jc w:val="both"/>
      </w:pPr>
      <w:proofErr w:type="gramStart"/>
      <w:r>
        <w:t>3.2.6</w:t>
      </w:r>
      <w:r w:rsidR="00A33E03">
        <w:t>. </w:t>
      </w:r>
      <w:r w:rsidR="002250B3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5C5033">
        <w:t xml:space="preserve">, </w:t>
      </w:r>
      <w:r w:rsidR="005C5033" w:rsidRPr="00CC735C">
        <w:t>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</w:t>
      </w:r>
      <w:proofErr w:type="gramEnd"/>
      <w:r w:rsidR="005C5033" w:rsidRPr="00CC735C">
        <w:t xml:space="preserve"> отдела НИУ ВШЭ – Пермь </w:t>
      </w:r>
      <w:r w:rsidR="005C5033">
        <w:t>____________________________________________________,</w:t>
      </w:r>
    </w:p>
    <w:p w14:paraId="3CDC42D7" w14:textId="77777777" w:rsidR="005C5033" w:rsidRPr="006E490E" w:rsidRDefault="005C5033" w:rsidP="005C5033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6A0085EB" w14:textId="60A4AECB" w:rsidR="006F1DE4" w:rsidRPr="00DD5ACA" w:rsidRDefault="0056581D" w:rsidP="003F2AAA">
      <w:pPr>
        <w:jc w:val="both"/>
      </w:pPr>
      <w:r>
        <w:t xml:space="preserve">на корпоративном </w:t>
      </w:r>
      <w:r w:rsidR="002250B3">
        <w:t>сайте</w:t>
      </w:r>
      <w:r>
        <w:t xml:space="preserve"> (</w:t>
      </w:r>
      <w:r w:rsidR="002250B3">
        <w:t>портале</w:t>
      </w:r>
      <w:r>
        <w:t xml:space="preserve">) НИУ ВШЭ по адресу: </w:t>
      </w:r>
      <w:hyperlink r:id="rId12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Исполнителя.</w:t>
      </w:r>
    </w:p>
    <w:p w14:paraId="311E86B4" w14:textId="77777777" w:rsidR="00542351" w:rsidRPr="003F2AAA" w:rsidRDefault="00542351" w:rsidP="003F2AAA">
      <w:pPr>
        <w:pStyle w:val="a4"/>
      </w:pPr>
    </w:p>
    <w:p w14:paraId="7B227B4F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14:paraId="74E17052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14:paraId="079EE5EA" w14:textId="77777777"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75E6F9AD" w14:textId="77777777"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3905607A" w14:textId="77777777"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1E530143" w14:textId="77777777"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7164321E" w14:textId="77777777"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2BE38D61" w14:textId="77777777" w:rsidR="006A583E" w:rsidRPr="00A06064" w:rsidRDefault="006A583E" w:rsidP="006A583E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53B38C0B" w14:textId="77777777" w:rsidR="00107012" w:rsidRDefault="00C33166" w:rsidP="00107012">
      <w:pPr>
        <w:ind w:firstLine="709"/>
        <w:jc w:val="both"/>
      </w:pPr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2A10589D" w14:textId="77777777"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502457F9" w14:textId="77777777"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3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14:paraId="1D4FDC9A" w14:textId="77777777"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14:paraId="1BCEBE10" w14:textId="77777777"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lastRenderedPageBreak/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655E358A" w14:textId="450B779E"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</w:t>
      </w:r>
      <w:r w:rsidR="00B15D79">
        <w:t>дательства</w:t>
      </w:r>
      <w:r w:rsidRPr="007F2818">
        <w:t xml:space="preserve">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6A38E525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23BB9981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6EFCB444" w14:textId="77777777"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14:paraId="6F9C7CB3" w14:textId="77777777"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14:paraId="6168E3B9" w14:textId="77777777" w:rsidR="00542351" w:rsidRDefault="00542351" w:rsidP="006A583E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 xml:space="preserve">в </w:t>
      </w:r>
      <w:r w:rsidR="004B09F4">
        <w:t>учебный офис Образовательной программы;</w:t>
      </w:r>
    </w:p>
    <w:p w14:paraId="4C2252B8" w14:textId="77777777" w:rsidR="00E83CA7" w:rsidRDefault="006F1DE4" w:rsidP="00E83CA7">
      <w:pPr>
        <w:ind w:firstLine="720"/>
        <w:jc w:val="both"/>
      </w:pPr>
      <w:proofErr w:type="gramStart"/>
      <w:r>
        <w:t>4.2.8</w:t>
      </w:r>
      <w:r w:rsidR="007D16C5">
        <w:t>. </w:t>
      </w:r>
      <w:r w:rsidR="00977FB2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E83CA7">
        <w:t xml:space="preserve">, </w:t>
      </w:r>
      <w:r w:rsidR="00E83CA7" w:rsidRPr="00CC735C">
        <w:t>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</w:t>
      </w:r>
      <w:proofErr w:type="gramEnd"/>
      <w:r w:rsidR="00E83CA7" w:rsidRPr="00CC735C">
        <w:t xml:space="preserve"> отдела НИУ ВШЭ – Пермь </w:t>
      </w:r>
      <w:r w:rsidR="00E83CA7">
        <w:t>________________________________________________________,</w:t>
      </w:r>
    </w:p>
    <w:p w14:paraId="5BCC375B" w14:textId="77777777" w:rsidR="00E83CA7" w:rsidRPr="006E490E" w:rsidRDefault="00E83CA7" w:rsidP="00E83CA7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0FF5246D" w14:textId="63F8BAE5" w:rsidR="007D16C5" w:rsidRDefault="0056581D" w:rsidP="003F2AAA">
      <w:pPr>
        <w:jc w:val="both"/>
      </w:pPr>
      <w:r>
        <w:t xml:space="preserve">на корпоративном </w:t>
      </w:r>
      <w:r w:rsidR="006D08F9">
        <w:t>сайте</w:t>
      </w:r>
      <w:r>
        <w:t xml:space="preserve"> (</w:t>
      </w:r>
      <w:r w:rsidR="006D08F9">
        <w:t>портале</w:t>
      </w:r>
      <w:r>
        <w:t xml:space="preserve">) НИУ ВШЭ по адресу: </w:t>
      </w:r>
      <w:hyperlink r:id="rId14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14:paraId="4A831282" w14:textId="77777777" w:rsidR="007D16C5" w:rsidRPr="00A97ADE" w:rsidRDefault="007D16C5" w:rsidP="007D16C5">
      <w:pPr>
        <w:ind w:firstLine="720"/>
        <w:jc w:val="both"/>
      </w:pPr>
      <w:r>
        <w:t>4.2.9. 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2169E5D0" w14:textId="77777777"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14:paraId="76A21535" w14:textId="77777777" w:rsidR="004774A2" w:rsidRPr="00DD5ACA" w:rsidRDefault="004774A2" w:rsidP="006F1DE4">
      <w:pPr>
        <w:ind w:firstLine="720"/>
        <w:jc w:val="both"/>
      </w:pPr>
    </w:p>
    <w:p w14:paraId="43147862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14:paraId="035B1143" w14:textId="77777777" w:rsidR="00FE234A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proofErr w:type="gramStart"/>
      <w:r w:rsidR="00114F48" w:rsidRPr="006F695E">
        <w:rPr>
          <w:bCs/>
        </w:rPr>
        <w:t>определяется</w:t>
      </w:r>
      <w:proofErr w:type="gramEnd"/>
      <w:r w:rsidR="00114F48" w:rsidRPr="006F695E">
        <w:rPr>
          <w:bCs/>
        </w:rPr>
        <w:t xml:space="preserve">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  <w:r w:rsidR="00FE234A" w:rsidRPr="00FE234A">
        <w:rPr>
          <w:bCs/>
        </w:rPr>
        <w:t xml:space="preserve"> </w:t>
      </w:r>
      <w:r w:rsidR="00FE234A">
        <w:rPr>
          <w:bCs/>
        </w:rPr>
        <w:t xml:space="preserve">Полная стоимость образовательных услуг </w:t>
      </w:r>
      <w:r w:rsidR="00FE234A" w:rsidRPr="007D16C5">
        <w:rPr>
          <w:bCs/>
        </w:rPr>
        <w:t>не облагается</w:t>
      </w:r>
      <w:r w:rsidR="00FE234A">
        <w:rPr>
          <w:bCs/>
        </w:rPr>
        <w:t xml:space="preserve"> НДС на осн</w:t>
      </w:r>
      <w:r w:rsidR="00FE234A" w:rsidRPr="007D16C5">
        <w:rPr>
          <w:bCs/>
        </w:rPr>
        <w:t>овании подп.14 пункта 2 статьи 149 НК РФ.</w:t>
      </w:r>
    </w:p>
    <w:p w14:paraId="57B1D9A8" w14:textId="77777777" w:rsidR="003A5BD2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>составляет</w:t>
      </w:r>
      <w:proofErr w:type="gramStart"/>
      <w:r w:rsidRPr="007F2818">
        <w:t xml:space="preserve"> </w:t>
      </w:r>
      <w:r>
        <w:t>___________(_____________</w:t>
      </w:r>
      <w:r w:rsidR="00C01799">
        <w:t>_</w:t>
      </w:r>
      <w:r>
        <w:t xml:space="preserve">) </w:t>
      </w:r>
      <w:proofErr w:type="gramEnd"/>
      <w:r>
        <w:t>рублей.</w:t>
      </w:r>
    </w:p>
    <w:p w14:paraId="5CF7E336" w14:textId="77777777" w:rsidR="007D16C5" w:rsidRDefault="00590B91" w:rsidP="00114F48">
      <w:pPr>
        <w:ind w:firstLine="708"/>
        <w:jc w:val="both"/>
      </w:pPr>
      <w:r>
        <w:t xml:space="preserve"> </w:t>
      </w:r>
      <w:r w:rsidR="00B572B2">
        <w:t>5</w:t>
      </w:r>
      <w:r w:rsidR="00B572B2" w:rsidRPr="00DD5ACA">
        <w:t>.2</w:t>
      </w:r>
      <w:r w:rsidR="005B2549" w:rsidRPr="00DD5ACA">
        <w:t>.</w:t>
      </w:r>
      <w:r w:rsidR="005B2549">
        <w:t> </w:t>
      </w:r>
      <w:r w:rsidR="007D16C5" w:rsidRPr="007D16C5"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</w:t>
      </w:r>
      <w:r w:rsidR="007D16C5" w:rsidRPr="007D16C5">
        <w:lastRenderedPageBreak/>
        <w:t>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paraId="2CD47F03" w14:textId="77777777" w:rsidR="00B572B2" w:rsidRPr="003A5BD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</w:t>
      </w:r>
      <w:r w:rsidR="003A5BD2">
        <w:t>.</w:t>
      </w:r>
    </w:p>
    <w:p w14:paraId="6F195B3F" w14:textId="77777777" w:rsidR="00003502" w:rsidRDefault="00003502" w:rsidP="00003502">
      <w:pPr>
        <w:ind w:firstLine="708"/>
        <w:jc w:val="both"/>
      </w:pPr>
      <w:r>
        <w:t xml:space="preserve">Если Студент или Заказчик сообщил НИУ ВШЭ о наличии у Студента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8 Договора (далее – Приложение о предоставлении скидки). </w:t>
      </w:r>
    </w:p>
    <w:p w14:paraId="3ACE72D4" w14:textId="77777777" w:rsidR="00003502" w:rsidRPr="00003502" w:rsidRDefault="00003502" w:rsidP="00003502">
      <w:pPr>
        <w:ind w:firstLine="708"/>
        <w:jc w:val="both"/>
      </w:pPr>
      <w:r>
        <w:t>Если Студент или Заказчик сообщил НИУ ВШЭ о наличии у Студента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</w:t>
      </w:r>
    </w:p>
    <w:p w14:paraId="1D17FB12" w14:textId="77777777" w:rsidR="00B572B2" w:rsidRDefault="00B572B2" w:rsidP="00B572B2">
      <w:pPr>
        <w:ind w:firstLine="708"/>
        <w:jc w:val="both"/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 w:rsidRPr="00DD5ACA">
        <w:t xml:space="preserve">В </w:t>
      </w:r>
      <w:r w:rsidR="00702394">
        <w:t xml:space="preserve">срок </w:t>
      </w:r>
      <w:r w:rsidR="00003502">
        <w:t>до</w:t>
      </w:r>
      <w:r w:rsidR="004A0342">
        <w:t xml:space="preserve"> 28</w:t>
      </w:r>
      <w:r w:rsidR="003A5BD2">
        <w:t xml:space="preserve"> августа года, в котором заключен Договор,</w:t>
      </w:r>
      <w:r w:rsidR="00702394">
        <w:t xml:space="preserve">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fldSimple w:instr=" MERGEFIELD &quot;R_SP&quot; ">
        <w:r w:rsidR="00702394" w:rsidRPr="00841580">
          <w:t>_________</w:t>
        </w:r>
        <w:r w:rsidR="00702394">
          <w:t>(________)</w:t>
        </w:r>
        <w:r w:rsidR="00702394" w:rsidRPr="00AE19CD">
          <w:t xml:space="preserve"> </w:t>
        </w:r>
        <w:r w:rsidR="00702394" w:rsidRPr="00841580">
          <w:t>руб</w:t>
        </w:r>
        <w:r w:rsidR="00702394">
          <w:t>лей, если иное не установлено в Приложении о предоставлении скидки.</w:t>
        </w:r>
      </w:fldSimple>
      <w:r w:rsidR="00702394"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FC7152">
        <w:t>20-го февраля.</w:t>
      </w:r>
    </w:p>
    <w:p w14:paraId="3C07A307" w14:textId="5826BC81" w:rsidR="00B572B2" w:rsidRDefault="00B572B2" w:rsidP="00FC715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FC7152">
        <w:t xml:space="preserve">25-го августа и </w:t>
      </w:r>
      <w:r w:rsidRPr="00DD5ACA">
        <w:t xml:space="preserve">не позднее </w:t>
      </w:r>
      <w:r w:rsidR="00FC7152">
        <w:t xml:space="preserve">20-го февраля </w:t>
      </w:r>
      <w:r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</w:t>
      </w:r>
      <w:bookmarkStart w:id="1" w:name="_Hlk69745274"/>
      <w:r w:rsidR="00B15D79" w:rsidRPr="00B15D79">
        <w:t xml:space="preserve"> </w:t>
      </w:r>
      <w:r w:rsidR="00B15D79">
        <w:t>половины стоимости образовательных услуг за первый учебный год</w:t>
      </w:r>
      <w:bookmarkEnd w:id="1"/>
      <w:r>
        <w:t>, произведенная в соответствии с п</w:t>
      </w:r>
      <w:r w:rsidR="00275024">
        <w:t xml:space="preserve">унктом </w:t>
      </w:r>
      <w:r>
        <w:t>5.3 настоящего Договора</w:t>
      </w:r>
      <w:r w:rsidR="00F5245F">
        <w:t>,</w:t>
      </w:r>
      <w:r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>
        <w:t>.</w:t>
      </w:r>
    </w:p>
    <w:p w14:paraId="0C0613F2" w14:textId="611A8E7B" w:rsid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</w:t>
      </w:r>
      <w:r w:rsidR="00B15D79" w:rsidRPr="00275024">
        <w:rPr>
          <w:bCs/>
        </w:rPr>
        <w:t>подтвер</w:t>
      </w:r>
      <w:r w:rsidR="00B15D79">
        <w:rPr>
          <w:bCs/>
        </w:rPr>
        <w:t>ждать</w:t>
      </w:r>
      <w:r w:rsidR="00B15D79" w:rsidRPr="00275024">
        <w:rPr>
          <w:bCs/>
        </w:rPr>
        <w:t xml:space="preserve"> </w:t>
      </w:r>
      <w:r w:rsidRPr="00275024">
        <w:rPr>
          <w:bCs/>
        </w:rPr>
        <w:t>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</w:t>
      </w:r>
      <w:r w:rsidR="004B09F4">
        <w:rPr>
          <w:bCs/>
        </w:rPr>
        <w:t>учебный офис Образовательной программы</w:t>
      </w:r>
      <w:r w:rsidR="004B09F4" w:rsidRPr="00275024">
        <w:rPr>
          <w:bCs/>
        </w:rPr>
        <w:t>.</w:t>
      </w:r>
    </w:p>
    <w:p w14:paraId="6037DA91" w14:textId="77777777"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59C8DA98" w14:textId="77777777"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0976E4F8" w14:textId="77777777"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="005B2549" w:rsidRPr="007F2818">
        <w:t>.</w:t>
      </w:r>
      <w:r w:rsidR="005B2549">
        <w:t> </w:t>
      </w:r>
      <w:r w:rsidR="00134628">
        <w:t xml:space="preserve">Заказчик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14:paraId="313AB937" w14:textId="77777777" w:rsidR="00542351" w:rsidRPr="007F2818" w:rsidRDefault="00542351" w:rsidP="00542351">
      <w:pPr>
        <w:ind w:firstLine="708"/>
        <w:rPr>
          <w:b/>
        </w:rPr>
      </w:pPr>
    </w:p>
    <w:p w14:paraId="34E03285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14:paraId="17FEF35B" w14:textId="77777777" w:rsidR="00542351" w:rsidRDefault="00882323" w:rsidP="00F5245F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</w:p>
    <w:p w14:paraId="2ACAB823" w14:textId="77777777" w:rsidR="00882323" w:rsidRPr="007F6113" w:rsidRDefault="0098446B" w:rsidP="00F5245F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lastRenderedPageBreak/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14:paraId="3E06D488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271439A1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4DF38F42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13CBB28B" w14:textId="77777777" w:rsidR="00882323" w:rsidRPr="007F6113" w:rsidRDefault="0098446B" w:rsidP="00F5245F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>в течение двух месяцев со</w:t>
      </w:r>
      <w:r w:rsidR="00FC7152">
        <w:t xml:space="preserve"> дня</w:t>
      </w:r>
      <w:r w:rsidR="00383CD5">
        <w:t xml:space="preserve">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88D30A0" w14:textId="77777777" w:rsidR="00882323" w:rsidRPr="007F6113" w:rsidRDefault="0098446B" w:rsidP="00F5245F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2B8F317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2F692C59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70D719D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07062558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11D36049" w14:textId="77777777" w:rsidR="00882323" w:rsidRPr="007F6113" w:rsidRDefault="0098446B" w:rsidP="004427BA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752196A6" w14:textId="77777777" w:rsidR="00882323" w:rsidRPr="007F6113" w:rsidRDefault="0098446B" w:rsidP="00383CD5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paraId="249D5F1C" w14:textId="77777777" w:rsidR="00882323" w:rsidRPr="007F6113" w:rsidRDefault="00882323" w:rsidP="00383CD5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14:paraId="445671F0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paraId="435DE9F1" w14:textId="77777777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04E48FA8" w14:textId="77777777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4F67CFFC" w14:textId="77777777" w:rsidR="00702394" w:rsidRPr="00586C00" w:rsidRDefault="00702394" w:rsidP="00586C00">
      <w:pPr>
        <w:pStyle w:val="af6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586C00">
        <w:t xml:space="preserve"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</w:t>
      </w:r>
      <w:r w:rsidRPr="00586C00">
        <w:lastRenderedPageBreak/>
        <w:t>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5CA2D9FA" w14:textId="77777777" w:rsidR="00702394" w:rsidRPr="00586C00" w:rsidRDefault="00702394" w:rsidP="00586C00">
      <w:pPr>
        <w:tabs>
          <w:tab w:val="left" w:pos="993"/>
        </w:tabs>
        <w:ind w:firstLine="567"/>
        <w:jc w:val="both"/>
      </w:pPr>
      <w:r w:rsidRPr="00586C00"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6E912715" w14:textId="77777777" w:rsidR="00702394" w:rsidRPr="00586C00" w:rsidRDefault="00702394" w:rsidP="00586C00">
      <w:pPr>
        <w:pStyle w:val="af6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586C00">
        <w:t>В случае, если Исполнитель не в состоянии выполнить свои обязательства, он обязуется в разумный срок письменно информировать Заказчика</w:t>
      </w:r>
      <w:r w:rsidR="002065A3" w:rsidRPr="004A0342">
        <w:t xml:space="preserve"> </w:t>
      </w:r>
      <w:r w:rsidR="002065A3">
        <w:t>и Студента</w:t>
      </w:r>
      <w:r w:rsidRPr="00586C00">
        <w:t xml:space="preserve"> о начале и прекращении указанных выше обстоятельств. </w:t>
      </w:r>
    </w:p>
    <w:p w14:paraId="5195339C" w14:textId="77777777" w:rsidR="00702394" w:rsidRPr="00586C00" w:rsidRDefault="00702394" w:rsidP="00586C00">
      <w:pPr>
        <w:pStyle w:val="af6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586C00"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63E9BF90" w14:textId="77777777" w:rsidR="00702394" w:rsidRPr="00586C00" w:rsidRDefault="00702394" w:rsidP="00586C00">
      <w:pPr>
        <w:pStyle w:val="af6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586C00"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1966D3A0" w14:textId="77777777" w:rsidR="00882323" w:rsidRDefault="00882323" w:rsidP="00A06064">
      <w:pPr>
        <w:ind w:firstLine="708"/>
        <w:jc w:val="both"/>
      </w:pPr>
    </w:p>
    <w:p w14:paraId="18D1729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14:paraId="362535E3" w14:textId="52D8FAEB" w:rsidR="00003502" w:rsidRDefault="006A583E" w:rsidP="003F2AAA">
      <w:pPr>
        <w:pStyle w:val="af6"/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</w:pPr>
      <w:r w:rsidRPr="00DD5ACA">
        <w:t xml:space="preserve">Настоящий Договор вступает в силу </w:t>
      </w:r>
      <w:r w:rsidR="0016563A" w:rsidRPr="00AE0712">
        <w:t xml:space="preserve">с момента получения </w:t>
      </w:r>
      <w:r w:rsidR="00B15D79">
        <w:t>Стороной</w:t>
      </w:r>
      <w:r w:rsidR="0016563A" w:rsidRPr="00AE0712">
        <w:t xml:space="preserve">, </w:t>
      </w:r>
      <w:r w:rsidR="00B15D79" w:rsidRPr="00AE0712">
        <w:t>направивш</w:t>
      </w:r>
      <w:r w:rsidR="00B15D79">
        <w:t>ей</w:t>
      </w:r>
      <w:r w:rsidR="00B15D79" w:rsidRPr="00AE0712">
        <w:t xml:space="preserve"> </w:t>
      </w:r>
      <w:r w:rsidR="0016563A" w:rsidRPr="00AE0712">
        <w:t xml:space="preserve">оферту на заключение Договора, ее акцепта в порядке, предусмотренном разделом </w:t>
      </w:r>
      <w:r w:rsidR="0016563A">
        <w:t>8</w:t>
      </w:r>
      <w:r w:rsidR="0016563A" w:rsidRPr="00AE0712">
        <w:t xml:space="preserve"> Договора, и действует до полного исполнения Сторонами обязательств</w:t>
      </w:r>
      <w:r w:rsidR="0016563A" w:rsidRPr="001218E0">
        <w:t>.</w:t>
      </w:r>
    </w:p>
    <w:p w14:paraId="4C91200D" w14:textId="48056C9A" w:rsidR="0016563A" w:rsidRPr="00586C00" w:rsidRDefault="00100D55" w:rsidP="00586C00">
      <w:pPr>
        <w:pStyle w:val="af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16563A">
        <w:t xml:space="preserve"> </w:t>
      </w:r>
      <w:r w:rsidRPr="00D61BCF">
        <w:t xml:space="preserve"> или в соответствии с законодательством Российской Федерации.</w:t>
      </w:r>
      <w:r w:rsidR="0016563A">
        <w:t xml:space="preserve"> </w:t>
      </w:r>
      <w:proofErr w:type="gramStart"/>
      <w:r w:rsidR="0016563A" w:rsidRPr="00BC48AF">
        <w:t>Дополнительное соглашение может быть заключено</w:t>
      </w:r>
      <w:r w:rsidR="0016563A" w:rsidRPr="00F95BF6">
        <w:t xml:space="preserve"> </w:t>
      </w:r>
      <w:r w:rsidR="0016563A">
        <w:t xml:space="preserve">любым из </w:t>
      </w:r>
      <w:r w:rsidR="0016563A" w:rsidRPr="00BC48AF">
        <w:t>способов, установленных статьями 434, 438 Гражданского кодекса Российской Федерации, а именно:</w:t>
      </w:r>
      <w:r w:rsidR="0016563A">
        <w:t xml:space="preserve"> путем </w:t>
      </w:r>
      <w:r w:rsidR="0016563A" w:rsidRPr="00BC48AF">
        <w:t xml:space="preserve">составления одного документа (в том числе электронного), подписанного </w:t>
      </w:r>
      <w:r w:rsidR="0016563A">
        <w:t>С</w:t>
      </w:r>
      <w:r w:rsidR="0016563A" w:rsidRPr="00BC48AF">
        <w:t>торонами, или обмена документами</w:t>
      </w:r>
      <w:r w:rsidR="0016563A">
        <w:t>, в том числе электронными,</w:t>
      </w:r>
      <w:r w:rsidR="0016563A" w:rsidRPr="00BC48AF">
        <w:t xml:space="preserve"> либо иными данными</w:t>
      </w:r>
      <w:r w:rsidR="0016563A">
        <w:t xml:space="preserve">, либо путем совершения </w:t>
      </w:r>
      <w:r w:rsidR="0016563A" w:rsidRPr="00BC48AF">
        <w:t>лицом, получившим оферту, в срок, установленный для ее акцепта, действий по выполнению указанных в ней условий</w:t>
      </w:r>
      <w:r w:rsidR="0016563A">
        <w:t>.</w:t>
      </w:r>
      <w:r w:rsidR="0016563A" w:rsidRPr="00BC48AF">
        <w:t xml:space="preserve"> </w:t>
      </w:r>
      <w:proofErr w:type="gramEnd"/>
    </w:p>
    <w:p w14:paraId="768783B6" w14:textId="77777777" w:rsidR="00100D55" w:rsidRPr="00D61BCF" w:rsidRDefault="00100D55" w:rsidP="004427BA">
      <w:pPr>
        <w:pStyle w:val="af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14:paraId="47D4DA06" w14:textId="77777777" w:rsidR="00100D55" w:rsidRPr="00D61BCF" w:rsidRDefault="00100D55" w:rsidP="004427BA">
      <w:pPr>
        <w:pStyle w:val="af6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4BBCEA3A" w14:textId="77777777" w:rsidR="00100D55" w:rsidRPr="008B3896" w:rsidRDefault="00100D55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297288F1" w14:textId="77777777" w:rsidR="00100D55" w:rsidRPr="008B3896" w:rsidRDefault="00100D55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29FC3F2C" w14:textId="77777777" w:rsidR="00100D55" w:rsidRPr="008B3896" w:rsidRDefault="00100D55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4D10489C" w14:textId="77777777" w:rsidR="00100D55" w:rsidRPr="008B3896" w:rsidRDefault="0075104D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04BE6969" w14:textId="77777777" w:rsidR="00100D55" w:rsidRDefault="00100D55" w:rsidP="004427BA">
      <w:pPr>
        <w:pStyle w:val="af6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lastRenderedPageBreak/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17DE815E" w14:textId="77777777" w:rsidR="00100D55" w:rsidRDefault="00100D55" w:rsidP="004427BA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4E15AAAB" w14:textId="77777777" w:rsidR="00100D55" w:rsidRPr="00D61BCF" w:rsidRDefault="00100D55" w:rsidP="004427BA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304152D1" w14:textId="77777777" w:rsidR="00100D55" w:rsidRPr="00D61BCF" w:rsidRDefault="00100D55" w:rsidP="004427BA">
      <w:pPr>
        <w:pStyle w:val="af6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5512D698" w14:textId="77777777" w:rsidR="00100D55" w:rsidRPr="00D61BCF" w:rsidRDefault="00100D55" w:rsidP="004427BA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EBF67AD" w14:textId="7CFECDD8" w:rsidR="00100D55" w:rsidRDefault="00100D55" w:rsidP="004427BA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paraId="562BBF65" w14:textId="1A3F6640" w:rsidR="00B15D79" w:rsidRDefault="00B15D79" w:rsidP="00B15D79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B15D79">
        <w:rPr>
          <w:rFonts w:eastAsiaTheme="minorHAnsi"/>
          <w:lang w:eastAsia="en-US"/>
        </w:rPr>
        <w:t xml:space="preserve">В случае, указанном в пункте </w:t>
      </w:r>
      <w:r>
        <w:rPr>
          <w:rFonts w:eastAsiaTheme="minorHAnsi"/>
          <w:lang w:eastAsia="en-US"/>
        </w:rPr>
        <w:t>4.1.6</w:t>
      </w:r>
      <w:r w:rsidRPr="00B15D79">
        <w:rPr>
          <w:rFonts w:eastAsiaTheme="minorHAnsi"/>
          <w:lang w:eastAsia="en-US"/>
        </w:rPr>
        <w:t xml:space="preserve"> настоящего Договора, в заявлении о прекращении образовательных отношений по инициативе Студента, содержащемся в уведомлении, Студент указывает желаемую дату прекращения обучения по Образовательной программе. Такая дата не должна быть ранее даты написания заявления Студентом. Отчисление Студента осуществляется с даты, указанной Студентом в заявлении, о чем Исполнителем издается распорядительный акт.</w:t>
      </w:r>
    </w:p>
    <w:p w14:paraId="7A7522C9" w14:textId="77777777" w:rsidR="00B15D79" w:rsidRPr="003F2AAA" w:rsidRDefault="00B15D79" w:rsidP="003F2AAA">
      <w:pPr>
        <w:pStyle w:val="af6"/>
        <w:widowControl w:val="0"/>
        <w:tabs>
          <w:tab w:val="left" w:pos="993"/>
        </w:tabs>
        <w:autoSpaceDE w:val="0"/>
        <w:autoSpaceDN w:val="0"/>
        <w:ind w:left="567"/>
        <w:jc w:val="both"/>
        <w:rPr>
          <w:rFonts w:eastAsiaTheme="minorHAnsi"/>
        </w:rPr>
      </w:pPr>
    </w:p>
    <w:p w14:paraId="3416D414" w14:textId="77777777" w:rsidR="00542351" w:rsidRPr="00586C00" w:rsidRDefault="00542351" w:rsidP="00586C00">
      <w:pPr>
        <w:pStyle w:val="af6"/>
        <w:numPr>
          <w:ilvl w:val="0"/>
          <w:numId w:val="8"/>
        </w:numPr>
        <w:jc w:val="center"/>
        <w:outlineLvl w:val="0"/>
        <w:rPr>
          <w:b/>
        </w:rPr>
      </w:pPr>
      <w:r w:rsidRPr="00586C00">
        <w:rPr>
          <w:b/>
        </w:rPr>
        <w:t>ПРОЧИЕ УСЛОВИЯ</w:t>
      </w:r>
    </w:p>
    <w:p w14:paraId="6AD2D635" w14:textId="06847C70" w:rsidR="00542351" w:rsidRPr="00586C00" w:rsidRDefault="00542351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 xml:space="preserve">Во всем остальном, не предусмотренном настоящим </w:t>
      </w:r>
      <w:r w:rsidR="00F74B3C" w:rsidRPr="00586C00">
        <w:rPr>
          <w:rFonts w:eastAsiaTheme="minorHAnsi"/>
          <w:lang w:eastAsia="en-US"/>
        </w:rPr>
        <w:t>Договор</w:t>
      </w:r>
      <w:r w:rsidRPr="00586C00">
        <w:rPr>
          <w:rFonts w:eastAsiaTheme="minorHAnsi"/>
          <w:lang w:eastAsia="en-US"/>
        </w:rPr>
        <w:t xml:space="preserve">ом, </w:t>
      </w:r>
      <w:r w:rsidR="00F74B3C" w:rsidRPr="00586C00">
        <w:rPr>
          <w:rFonts w:eastAsiaTheme="minorHAnsi"/>
          <w:lang w:eastAsia="en-US"/>
        </w:rPr>
        <w:t>Сторон</w:t>
      </w:r>
      <w:r w:rsidRPr="00586C00">
        <w:rPr>
          <w:rFonts w:eastAsiaTheme="minorHAnsi"/>
          <w:lang w:eastAsia="en-US"/>
        </w:rPr>
        <w:t xml:space="preserve">ы руководствуются Гражданским кодексом Российской Федерации, федеральными законами, </w:t>
      </w:r>
      <w:r w:rsidR="00B15D79">
        <w:rPr>
          <w:rFonts w:eastAsiaTheme="minorHAnsi"/>
          <w:lang w:eastAsia="en-US"/>
        </w:rPr>
        <w:t xml:space="preserve">иными </w:t>
      </w:r>
      <w:r w:rsidRPr="00586C00">
        <w:rPr>
          <w:rFonts w:eastAsiaTheme="minorHAnsi"/>
          <w:lang w:eastAsia="en-US"/>
        </w:rPr>
        <w:t xml:space="preserve">нормативными правовыми актами, </w:t>
      </w:r>
      <w:r w:rsidR="0074148F" w:rsidRPr="00586C00">
        <w:rPr>
          <w:rFonts w:eastAsiaTheme="minorHAnsi"/>
          <w:lang w:eastAsia="en-US"/>
        </w:rPr>
        <w:t>у</w:t>
      </w:r>
      <w:r w:rsidRPr="00586C00">
        <w:rPr>
          <w:rFonts w:eastAsiaTheme="minorHAnsi"/>
          <w:lang w:eastAsia="en-US"/>
        </w:rPr>
        <w:t>ставом и локальными</w:t>
      </w:r>
      <w:r w:rsidR="008352A7" w:rsidRPr="00586C00">
        <w:rPr>
          <w:rFonts w:eastAsiaTheme="minorHAnsi"/>
          <w:lang w:eastAsia="en-US"/>
        </w:rPr>
        <w:t xml:space="preserve"> нормативными</w:t>
      </w:r>
      <w:r w:rsidRPr="00586C00">
        <w:rPr>
          <w:rFonts w:eastAsiaTheme="minorHAnsi"/>
          <w:lang w:eastAsia="en-US"/>
        </w:rPr>
        <w:t xml:space="preserve"> актами </w:t>
      </w:r>
      <w:r w:rsidR="0075104D" w:rsidRPr="00586C00">
        <w:rPr>
          <w:rFonts w:eastAsiaTheme="minorHAnsi"/>
          <w:lang w:eastAsia="en-US"/>
        </w:rPr>
        <w:t>Исполнителя</w:t>
      </w:r>
      <w:r w:rsidRPr="00586C00">
        <w:rPr>
          <w:rFonts w:eastAsiaTheme="minorHAnsi"/>
          <w:lang w:eastAsia="en-US"/>
        </w:rPr>
        <w:t>.</w:t>
      </w:r>
    </w:p>
    <w:p w14:paraId="4F52CBB1" w14:textId="35388800" w:rsidR="00B15D79" w:rsidRDefault="00B620C5" w:rsidP="003F2AAA">
      <w:pPr>
        <w:pStyle w:val="a4"/>
        <w:suppressAutoHyphens/>
        <w:ind w:firstLine="709"/>
      </w:pPr>
      <w:proofErr w:type="gramStart"/>
      <w:r w:rsidRPr="00586C00">
        <w:rPr>
          <w:rFonts w:eastAsiaTheme="minorHAnsi"/>
          <w:lang w:eastAsia="en-US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</w:t>
      </w:r>
      <w:r>
        <w:t xml:space="preserve"> в письменной форме </w:t>
      </w:r>
      <w:bookmarkStart w:id="2" w:name="_Hlk69745370"/>
      <w:r w:rsidR="00B15D79">
        <w:t xml:space="preserve">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1A4933">
        <w:t>9</w:t>
      </w:r>
      <w:r w:rsidR="00B15D79">
        <w:t xml:space="preserve"> Договора, либо направляются по электронной почте по следующим адресам:</w:t>
      </w:r>
      <w:proofErr w:type="gramEnd"/>
    </w:p>
    <w:p w14:paraId="0014CA26" w14:textId="5444B71C" w:rsidR="00B15D79" w:rsidRDefault="00B15D79" w:rsidP="00B15D79">
      <w:pPr>
        <w:pStyle w:val="a4"/>
        <w:suppressAutoHyphens/>
        <w:ind w:firstLine="709"/>
      </w:pPr>
      <w:r w:rsidRPr="00B15D79">
        <w:t>для Заказчика - адрес электронной почты, указанный в разделе 9 Договора</w:t>
      </w:r>
      <w:r>
        <w:t>,</w:t>
      </w:r>
    </w:p>
    <w:p w14:paraId="365D2031" w14:textId="5131D713" w:rsidR="00B15D79" w:rsidRDefault="00B15D79" w:rsidP="00B15D79">
      <w:pPr>
        <w:pStyle w:val="a4"/>
        <w:suppressAutoHyphens/>
        <w:ind w:firstLine="709"/>
      </w:pPr>
      <w:r>
        <w:t>для Студента – адрес электронной почты, указанный в разделе 9 Договора, и/или адрес корпоративной электронной почты Студента в домене @edu.hse.ru,</w:t>
      </w:r>
    </w:p>
    <w:p w14:paraId="2DA8B7F1" w14:textId="174F7ECB" w:rsidR="00B15D79" w:rsidRDefault="00B15D79" w:rsidP="00B15D79">
      <w:pPr>
        <w:pStyle w:val="a4"/>
        <w:suppressAutoHyphens/>
        <w:ind w:firstLine="709"/>
      </w:pPr>
      <w:r>
        <w:t>для Исполнителя – адрес электронной почты, указанный в разделе 9 Договора, и/или корпоративные адреса электронной почты подписанта Договора со стороны НИУ ВШЭ, декана факультета, на котором реализуется Образовательная программа, менеджера</w:t>
      </w:r>
      <w:r w:rsidR="003F2AAA" w:rsidRPr="003F2AAA">
        <w:t>/</w:t>
      </w:r>
      <w:r w:rsidR="003F2AAA">
        <w:t>начальника</w:t>
      </w:r>
      <w:r>
        <w:t xml:space="preserve"> учебного офиса Образовательной программы в домене @hse.ru, </w:t>
      </w:r>
    </w:p>
    <w:p w14:paraId="3CA55E9C" w14:textId="77777777" w:rsidR="00B15D79" w:rsidRDefault="00B15D79" w:rsidP="00B15D79">
      <w:pPr>
        <w:pStyle w:val="a4"/>
        <w:suppressAutoHyphens/>
        <w:ind w:firstLine="709"/>
      </w:pPr>
      <w:r>
        <w:t>либо передаются нарочным под подпись принимающей Стороны.</w:t>
      </w:r>
    </w:p>
    <w:p w14:paraId="3570B261" w14:textId="56F8670D" w:rsidR="00B620C5" w:rsidRDefault="00B15D79" w:rsidP="00FB4895">
      <w:pPr>
        <w:pStyle w:val="a4"/>
        <w:suppressAutoHyphens/>
        <w:ind w:firstLine="709"/>
      </w:pPr>
      <w:r>
        <w:t xml:space="preserve">Сообщения должны направляться с указанных в настоящем пункте адресов и на указанные адреса для признания их юридически </w:t>
      </w:r>
      <w:proofErr w:type="gramStart"/>
      <w:r>
        <w:t>значимыми</w:t>
      </w:r>
      <w:bookmarkEnd w:id="2"/>
      <w:proofErr w:type="gramEnd"/>
      <w:r w:rsidR="0024237F">
        <w:t>.</w:t>
      </w:r>
    </w:p>
    <w:p w14:paraId="3F780848" w14:textId="77777777" w:rsidR="00B620C5" w:rsidRPr="00586C00" w:rsidRDefault="00B620C5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paraId="7AE29236" w14:textId="77777777" w:rsidR="00B620C5" w:rsidRPr="00586C00" w:rsidRDefault="00B620C5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lastRenderedPageBreak/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61101C93" w14:textId="5FBFDF4D" w:rsidR="00B620C5" w:rsidRDefault="00B620C5" w:rsidP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 w:rsidR="00D85170">
        <w:t>АО</w:t>
      </w:r>
      <w:r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42251017" w14:textId="77777777"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22E71048" w14:textId="77777777" w:rsidR="00B620C5" w:rsidRPr="00586C00" w:rsidRDefault="00B620C5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5687067" w14:textId="77777777" w:rsidR="00B620C5" w:rsidRPr="00586C00" w:rsidRDefault="00B620C5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 w:rsidRPr="00586C00">
        <w:rPr>
          <w:rFonts w:eastAsiaTheme="minorHAnsi"/>
          <w:lang w:eastAsia="en-US"/>
        </w:rPr>
        <w:t>е</w:t>
      </w:r>
      <w:r w:rsidRPr="00586C00">
        <w:rPr>
          <w:rFonts w:eastAsiaTheme="minorHAnsi"/>
          <w:lang w:eastAsia="en-US"/>
        </w:rPr>
        <w:t xml:space="preserve"> под подпись.</w:t>
      </w:r>
    </w:p>
    <w:p w14:paraId="62ACD584" w14:textId="77777777" w:rsidR="00D93871" w:rsidRPr="00722ECF" w:rsidRDefault="00FE67F5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586C00">
        <w:rPr>
          <w:rFonts w:eastAsiaTheme="minorHAnsi"/>
          <w:lang w:eastAsia="en-US"/>
        </w:rPr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</w:t>
      </w:r>
      <w:r w:rsidR="00D93871" w:rsidRPr="00586C00">
        <w:rPr>
          <w:rFonts w:eastAsiaTheme="minorHAnsi"/>
          <w:lang w:eastAsia="en-US"/>
        </w:rPr>
        <w:t>в следующих целях: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</w:t>
      </w:r>
      <w:r w:rsidR="00D93871">
        <w:t xml:space="preserve">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D93871">
        <w:t>Learning</w:t>
      </w:r>
      <w:proofErr w:type="spellEnd"/>
      <w:r w:rsidR="00D93871">
        <w:t xml:space="preserve"> </w:t>
      </w:r>
      <w:proofErr w:type="spellStart"/>
      <w:r w:rsidR="00D93871">
        <w:t>Management</w:t>
      </w:r>
      <w:proofErr w:type="spellEnd"/>
      <w:r w:rsidR="00D93871">
        <w:t xml:space="preserve"> </w:t>
      </w:r>
      <w:proofErr w:type="spellStart"/>
      <w:r w:rsidR="00D93871">
        <w:t>System</w:t>
      </w:r>
      <w:proofErr w:type="spellEnd"/>
      <w:r w:rsidR="00D93871">
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</w:t>
      </w:r>
      <w:r w:rsidR="00D93871">
        <w:lastRenderedPageBreak/>
        <w:t xml:space="preserve">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</w:t>
      </w:r>
      <w:proofErr w:type="spellStart"/>
      <w:r w:rsidR="00D93871">
        <w:t>прокторинга</w:t>
      </w:r>
      <w:proofErr w:type="spellEnd"/>
      <w:r w:rsidR="00D93871">
        <w:t xml:space="preserve"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</w:t>
      </w:r>
      <w:r w:rsidR="000162D3">
        <w:t>З</w:t>
      </w:r>
      <w:r w:rsidR="00D93871">
        <w:t xml:space="preserve">аказчика об успеваемости Студента и отношении Студента к учебе;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 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 w:rsidR="00D93871">
        <w:t>опытноконструкторских</w:t>
      </w:r>
      <w:proofErr w:type="spellEnd"/>
      <w:r w:rsidR="00D93871"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 идентификация личности Студента</w:t>
      </w:r>
      <w:r w:rsidR="002A2203">
        <w:t xml:space="preserve"> и Заказчика</w:t>
      </w:r>
      <w:r w:rsidR="00D93871">
        <w:t xml:space="preserve">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14:paraId="1B880857" w14:textId="77777777" w:rsidR="00D93871" w:rsidRPr="00722ECF" w:rsidRDefault="00D93871" w:rsidP="00586C00">
      <w:pPr>
        <w:ind w:firstLine="720"/>
        <w:jc w:val="both"/>
      </w:pPr>
      <w:r w:rsidRPr="00722ECF">
        <w:t>В перечень персональных данных Студента</w:t>
      </w:r>
      <w:r w:rsidR="002A2203">
        <w:t xml:space="preserve"> и Заказчика</w:t>
      </w:r>
      <w:r w:rsidRPr="00722ECF">
        <w:t xml:space="preserve">, обрабатываемых Исполнителем в указанных целях включаются следующие персональные данные: </w:t>
      </w:r>
      <w:r>
        <w:t xml:space="preserve"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</w:t>
      </w:r>
      <w:r>
        <w:lastRenderedPageBreak/>
        <w:t xml:space="preserve">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фото- и видеоизображение, (голос, внешний облик),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4CB4ADD9" w14:textId="77777777" w:rsidR="00D93871" w:rsidRPr="00722ECF" w:rsidRDefault="00D93871" w:rsidP="00D93871">
      <w:pPr>
        <w:ind w:firstLine="720"/>
        <w:jc w:val="both"/>
      </w:pPr>
      <w:r w:rsidRPr="00722ECF">
        <w:t>Исполнитель не вправе распространять персональные данные Студента</w:t>
      </w:r>
      <w:r w:rsidR="002A2203">
        <w:t xml:space="preserve"> и Заказчика</w:t>
      </w:r>
      <w:r w:rsidRPr="00722ECF">
        <w:t xml:space="preserve">, относящиеся к </w:t>
      </w:r>
      <w:r>
        <w:t>его</w:t>
      </w:r>
      <w:r w:rsidRPr="00722ECF">
        <w:t xml:space="preserve"> состоянию здоровья.</w:t>
      </w:r>
    </w:p>
    <w:p w14:paraId="4A7E392B" w14:textId="77777777" w:rsidR="00D93871" w:rsidRPr="00722ECF" w:rsidRDefault="00D93871" w:rsidP="00D93871">
      <w:pPr>
        <w:ind w:firstLine="720"/>
        <w:jc w:val="both"/>
      </w:pPr>
      <w:r w:rsidRPr="00722ECF">
        <w:t>Согласие Студента</w:t>
      </w:r>
      <w:r w:rsidR="002A2203">
        <w:t xml:space="preserve"> и Заказчика</w:t>
      </w:r>
      <w:r w:rsidRPr="00722ECF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</w:t>
      </w:r>
      <w:r w:rsidR="002A2203">
        <w:t xml:space="preserve"> и Заказчиком</w:t>
      </w:r>
      <w:r w:rsidRPr="00722ECF">
        <w:t xml:space="preserve"> путем внесения изменений в настоящий Договор.</w:t>
      </w:r>
    </w:p>
    <w:p w14:paraId="67641091" w14:textId="77777777" w:rsidR="00D93871" w:rsidRDefault="00D93871" w:rsidP="00D93871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04DC84BD" w14:textId="77777777" w:rsidR="00D93871" w:rsidRDefault="00D93871" w:rsidP="00D93871">
      <w:pPr>
        <w:ind w:firstLine="720"/>
        <w:jc w:val="both"/>
      </w:pPr>
      <w:r>
        <w:t>Студент</w:t>
      </w:r>
      <w:r w:rsidRPr="00793C82">
        <w:t xml:space="preserve"> </w:t>
      </w:r>
      <w:r w:rsidR="002A2203"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1ADCF604" w14:textId="77777777" w:rsidR="00542351" w:rsidRPr="00586C00" w:rsidRDefault="00542351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 xml:space="preserve">Споры по настоящему </w:t>
      </w:r>
      <w:r w:rsidR="00F74B3C" w:rsidRPr="00586C00">
        <w:rPr>
          <w:rFonts w:eastAsiaTheme="minorHAnsi"/>
          <w:lang w:eastAsia="en-US"/>
        </w:rPr>
        <w:t>Договор</w:t>
      </w:r>
      <w:r w:rsidRPr="00586C00">
        <w:rPr>
          <w:rFonts w:eastAsiaTheme="minorHAnsi"/>
          <w:lang w:eastAsia="en-US"/>
        </w:rPr>
        <w:t>у рассматриваются в установленном законом порядке.</w:t>
      </w:r>
    </w:p>
    <w:p w14:paraId="29D6C980" w14:textId="77777777" w:rsidR="001360D7" w:rsidRPr="00586C00" w:rsidRDefault="001360D7" w:rsidP="00586C00">
      <w:pPr>
        <w:pStyle w:val="af6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5" w:history="1">
        <w:r w:rsidRPr="00586C00">
          <w:rPr>
            <w:rFonts w:eastAsiaTheme="minorHAnsi"/>
            <w:lang w:eastAsia="en-US"/>
          </w:rPr>
          <w:t>www.hse.ru</w:t>
        </w:r>
      </w:hyperlink>
      <w:r w:rsidRPr="00586C00">
        <w:rPr>
          <w:rFonts w:eastAsiaTheme="minorHAnsi"/>
          <w:lang w:eastAsia="en-US"/>
        </w:rPr>
        <w:t xml:space="preserve"> на дату заключения Договора.</w:t>
      </w:r>
    </w:p>
    <w:p w14:paraId="2FFD095E" w14:textId="77777777" w:rsidR="0098446B" w:rsidRPr="00586C00" w:rsidRDefault="001360D7" w:rsidP="00586C00">
      <w:pPr>
        <w:pStyle w:val="af6"/>
        <w:widowControl w:val="0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586C00">
        <w:rPr>
          <w:rFonts w:eastAsiaTheme="minorHAnsi"/>
          <w:lang w:eastAsia="en-US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 w:rsidRPr="00586C00">
        <w:rPr>
          <w:rFonts w:eastAsiaTheme="minorHAnsi"/>
          <w:lang w:eastAsia="en-US"/>
        </w:rPr>
        <w:t> </w:t>
      </w:r>
      <w:r w:rsidRPr="00586C00">
        <w:rPr>
          <w:rFonts w:eastAsiaTheme="minorHAnsi"/>
          <w:lang w:eastAsia="en-US"/>
        </w:rPr>
        <w:t>ВШЭ до даты издания приказа об окончании обучения или отчислении Студента из НИУ</w:t>
      </w:r>
      <w:r w:rsidR="00383CD5" w:rsidRPr="00586C00">
        <w:rPr>
          <w:rFonts w:eastAsiaTheme="minorHAnsi"/>
          <w:lang w:eastAsia="en-US"/>
        </w:rPr>
        <w:t> </w:t>
      </w:r>
      <w:r w:rsidRPr="00586C00">
        <w:rPr>
          <w:rFonts w:eastAsiaTheme="minorHAnsi"/>
          <w:lang w:eastAsia="en-US"/>
        </w:rPr>
        <w:t>ВШЭ.</w:t>
      </w:r>
    </w:p>
    <w:p w14:paraId="68923123" w14:textId="1135EB16" w:rsidR="00625EAD" w:rsidRDefault="0024237F" w:rsidP="003F2AAA">
      <w:pPr>
        <w:pStyle w:val="af6"/>
        <w:widowControl w:val="0"/>
        <w:numPr>
          <w:ilvl w:val="1"/>
          <w:numId w:val="8"/>
        </w:numPr>
        <w:tabs>
          <w:tab w:val="left" w:pos="709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625EAD">
        <w:rPr>
          <w:rFonts w:eastAsiaTheme="minorHAnsi"/>
          <w:lang w:eastAsia="en-US"/>
        </w:rPr>
        <w:t xml:space="preserve">Договор может быть </w:t>
      </w:r>
      <w:r w:rsidR="00625EAD" w:rsidRPr="00625EAD">
        <w:rPr>
          <w:rFonts w:eastAsiaTheme="minorHAnsi"/>
          <w:lang w:eastAsia="en-US"/>
        </w:rPr>
        <w:t>заключен</w:t>
      </w:r>
      <w:r w:rsidRPr="00625EAD">
        <w:rPr>
          <w:rFonts w:eastAsiaTheme="minorHAnsi"/>
          <w:lang w:eastAsia="en-US"/>
        </w:rPr>
        <w:t xml:space="preserve"> Сторонами как </w:t>
      </w:r>
      <w:r w:rsidR="00625EAD" w:rsidRPr="00625EAD">
        <w:rPr>
          <w:rFonts w:eastAsiaTheme="minorHAnsi"/>
          <w:lang w:eastAsia="en-US"/>
        </w:rPr>
        <w:t>путем его собственноручного подписания Сторонами, так и путем акцепта Студентом</w:t>
      </w:r>
      <w:r w:rsidR="00625EAD">
        <w:rPr>
          <w:rFonts w:eastAsiaTheme="minorHAnsi"/>
          <w:lang w:eastAsia="en-US"/>
        </w:rPr>
        <w:t xml:space="preserve"> и Заказчиком</w:t>
      </w:r>
      <w:r w:rsidR="00625EAD" w:rsidRPr="00625EAD">
        <w:rPr>
          <w:rFonts w:eastAsiaTheme="minorHAnsi"/>
          <w:lang w:eastAsia="en-US"/>
        </w:rPr>
        <w:t xml:space="preserve"> письменной оферты Исполнителя на заключение Договора посредством совершения действий по выполнению условий Договора, предусмотренных пунктом </w:t>
      </w:r>
      <w:r w:rsidR="00625EAD">
        <w:rPr>
          <w:rFonts w:eastAsiaTheme="minorHAnsi"/>
          <w:lang w:eastAsia="en-US"/>
        </w:rPr>
        <w:t>8</w:t>
      </w:r>
      <w:r w:rsidR="00625EAD" w:rsidRPr="00625EAD">
        <w:rPr>
          <w:rFonts w:eastAsiaTheme="minorHAnsi"/>
          <w:lang w:eastAsia="en-US"/>
        </w:rPr>
        <w:t>.1</w:t>
      </w:r>
      <w:r w:rsidR="00625EAD">
        <w:rPr>
          <w:rFonts w:eastAsiaTheme="minorHAnsi"/>
          <w:lang w:eastAsia="en-US"/>
        </w:rPr>
        <w:t>3</w:t>
      </w:r>
      <w:r w:rsidR="00625EAD" w:rsidRPr="00625EAD">
        <w:rPr>
          <w:rFonts w:eastAsiaTheme="minorHAnsi"/>
          <w:lang w:eastAsia="en-US"/>
        </w:rPr>
        <w:t xml:space="preserve">.2 Договора. </w:t>
      </w:r>
    </w:p>
    <w:p w14:paraId="28B254FB" w14:textId="312EB994" w:rsidR="00003502" w:rsidRPr="00625EAD" w:rsidRDefault="00003502" w:rsidP="003F2AAA">
      <w:pPr>
        <w:pStyle w:val="af6"/>
        <w:widowControl w:val="0"/>
        <w:numPr>
          <w:ilvl w:val="1"/>
          <w:numId w:val="8"/>
        </w:numPr>
        <w:tabs>
          <w:tab w:val="left" w:pos="709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625EAD">
        <w:rPr>
          <w:rFonts w:eastAsiaTheme="minorHAnsi"/>
          <w:lang w:eastAsia="en-US"/>
        </w:rPr>
        <w:t xml:space="preserve">Проект Договора составляется НИУ ВШЭ и направляется / передается Студенту </w:t>
      </w:r>
      <w:r w:rsidR="000164CF" w:rsidRPr="00625EAD">
        <w:rPr>
          <w:rFonts w:eastAsiaTheme="minorHAnsi"/>
          <w:lang w:eastAsia="en-US"/>
        </w:rPr>
        <w:t xml:space="preserve">и Заказчику </w:t>
      </w:r>
      <w:r w:rsidRPr="00625EAD">
        <w:rPr>
          <w:rFonts w:eastAsiaTheme="minorHAnsi"/>
          <w:lang w:eastAsia="en-US"/>
        </w:rPr>
        <w:t>путем загрузки в личный кабинет Студента</w:t>
      </w:r>
      <w:r w:rsidR="000164CF" w:rsidRPr="00625EAD">
        <w:rPr>
          <w:rFonts w:eastAsiaTheme="minorHAnsi"/>
          <w:lang w:eastAsia="en-US"/>
        </w:rPr>
        <w:t xml:space="preserve"> и Заказчика</w:t>
      </w:r>
      <w:r w:rsidRPr="00625EAD">
        <w:rPr>
          <w:rFonts w:eastAsiaTheme="minorHAnsi"/>
          <w:lang w:eastAsia="en-US"/>
        </w:rPr>
        <w:t xml:space="preserve"> в корпоративной информационной системе</w:t>
      </w:r>
      <w:r w:rsidR="000164CF" w:rsidRPr="00625EAD">
        <w:rPr>
          <w:rFonts w:eastAsiaTheme="minorHAnsi"/>
          <w:lang w:eastAsia="en-US"/>
        </w:rPr>
        <w:t xml:space="preserve"> НИУ ВШЭ</w:t>
      </w:r>
      <w:r w:rsidR="007455C4" w:rsidRPr="00625EAD">
        <w:rPr>
          <w:rFonts w:eastAsiaTheme="minorHAnsi"/>
          <w:lang w:eastAsia="en-US"/>
        </w:rPr>
        <w:t xml:space="preserve"> </w:t>
      </w:r>
      <w:r w:rsidR="00D01F0E" w:rsidRPr="00625EAD">
        <w:rPr>
          <w:rFonts w:eastAsiaTheme="minorHAnsi"/>
          <w:lang w:eastAsia="en-US"/>
        </w:rPr>
        <w:t>и/</w:t>
      </w:r>
      <w:r w:rsidR="007455C4" w:rsidRPr="00625EAD">
        <w:rPr>
          <w:rFonts w:eastAsiaTheme="minorHAnsi"/>
          <w:lang w:eastAsia="en-US"/>
        </w:rPr>
        <w:t>или другим согласованным способом</w:t>
      </w:r>
      <w:r w:rsidRPr="00625EAD">
        <w:rPr>
          <w:rFonts w:eastAsiaTheme="minorHAnsi"/>
          <w:lang w:eastAsia="en-US"/>
        </w:rPr>
        <w:t>. 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Договора, и Студент</w:t>
      </w:r>
      <w:r w:rsidR="000164CF" w:rsidRPr="00625EAD">
        <w:rPr>
          <w:rFonts w:eastAsiaTheme="minorHAnsi"/>
          <w:lang w:eastAsia="en-US"/>
        </w:rPr>
        <w:t xml:space="preserve"> или Заказчик</w:t>
      </w:r>
      <w:r w:rsidRPr="00625EAD">
        <w:rPr>
          <w:rFonts w:eastAsiaTheme="minorHAnsi"/>
          <w:lang w:eastAsia="en-US"/>
        </w:rPr>
        <w:t xml:space="preserve"> сообщил об этом НИУ 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 учетом скидки. Приложение о предоставлении скидки является неотъемлемой частью Договора и образуют с </w:t>
      </w:r>
      <w:r w:rsidRPr="00625EAD">
        <w:rPr>
          <w:rFonts w:eastAsiaTheme="minorHAnsi"/>
          <w:lang w:eastAsia="en-US"/>
        </w:rPr>
        <w:lastRenderedPageBreak/>
        <w:t xml:space="preserve">Договором единую оферту на заключение договора об образовании. </w:t>
      </w:r>
    </w:p>
    <w:p w14:paraId="5C72DB8D" w14:textId="77777777" w:rsidR="00003502" w:rsidRPr="00003502" w:rsidRDefault="00003502" w:rsidP="003F2AAA">
      <w:pPr>
        <w:pStyle w:val="af6"/>
        <w:widowControl w:val="0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003502">
        <w:rPr>
          <w:rFonts w:eastAsiaTheme="minorHAnsi"/>
          <w:lang w:eastAsia="en-US"/>
        </w:rPr>
        <w:t>В случае собственноручного подписания Договора офертой на заключение Договора явля</w:t>
      </w:r>
      <w:r w:rsidR="000164CF">
        <w:rPr>
          <w:rFonts w:eastAsiaTheme="minorHAnsi"/>
          <w:lang w:eastAsia="en-US"/>
        </w:rPr>
        <w:t>ю</w:t>
      </w:r>
      <w:r w:rsidRPr="00003502">
        <w:rPr>
          <w:rFonts w:eastAsiaTheme="minorHAnsi"/>
          <w:lang w:eastAsia="en-US"/>
        </w:rPr>
        <w:t>тся направленны</w:t>
      </w:r>
      <w:r w:rsidR="000164CF">
        <w:rPr>
          <w:rFonts w:eastAsiaTheme="minorHAnsi"/>
          <w:lang w:eastAsia="en-US"/>
        </w:rPr>
        <w:t>е</w:t>
      </w:r>
      <w:r w:rsidRPr="00003502">
        <w:rPr>
          <w:rFonts w:eastAsiaTheme="minorHAnsi"/>
          <w:lang w:eastAsia="en-US"/>
        </w:rPr>
        <w:t>/ переданны</w:t>
      </w:r>
      <w:r w:rsidR="000164CF">
        <w:rPr>
          <w:rFonts w:eastAsiaTheme="minorHAnsi"/>
          <w:lang w:eastAsia="en-US"/>
        </w:rPr>
        <w:t>е</w:t>
      </w:r>
      <w:r w:rsidRPr="00003502">
        <w:rPr>
          <w:rFonts w:eastAsiaTheme="minorHAnsi"/>
          <w:lang w:eastAsia="en-US"/>
        </w:rPr>
        <w:t xml:space="preserve"> Студентом</w:t>
      </w:r>
      <w:r w:rsidR="000164CF">
        <w:rPr>
          <w:rFonts w:eastAsiaTheme="minorHAnsi"/>
          <w:lang w:eastAsia="en-US"/>
        </w:rPr>
        <w:t xml:space="preserve"> </w:t>
      </w:r>
      <w:r w:rsidR="008D4AA8">
        <w:rPr>
          <w:rFonts w:eastAsiaTheme="minorHAnsi"/>
          <w:lang w:eastAsia="en-US"/>
        </w:rPr>
        <w:t>и/или</w:t>
      </w:r>
      <w:r w:rsidR="000164CF">
        <w:rPr>
          <w:rFonts w:eastAsiaTheme="minorHAnsi"/>
          <w:lang w:eastAsia="en-US"/>
        </w:rPr>
        <w:t xml:space="preserve"> Заказчиком</w:t>
      </w:r>
      <w:r w:rsidRPr="00003502">
        <w:rPr>
          <w:rFonts w:eastAsiaTheme="minorHAnsi"/>
          <w:lang w:eastAsia="en-US"/>
        </w:rPr>
        <w:t xml:space="preserve"> НИУ ВШЭ экземпляр</w:t>
      </w:r>
      <w:r w:rsidR="000164CF">
        <w:rPr>
          <w:rFonts w:eastAsiaTheme="minorHAnsi"/>
          <w:lang w:eastAsia="en-US"/>
        </w:rPr>
        <w:t>ы</w:t>
      </w:r>
      <w:r w:rsidRPr="00003502">
        <w:rPr>
          <w:rFonts w:eastAsiaTheme="minorHAnsi"/>
          <w:lang w:eastAsia="en-US"/>
        </w:rPr>
        <w:t xml:space="preserve"> Договора и Приложения о предоставлении скидки (при наличии), подписанны</w:t>
      </w:r>
      <w:r w:rsidR="000164CF">
        <w:rPr>
          <w:rFonts w:eastAsiaTheme="minorHAnsi"/>
          <w:lang w:eastAsia="en-US"/>
        </w:rPr>
        <w:t>е</w:t>
      </w:r>
      <w:r w:rsidRPr="00003502">
        <w:rPr>
          <w:rFonts w:eastAsiaTheme="minorHAnsi"/>
          <w:lang w:eastAsia="en-US"/>
        </w:rPr>
        <w:t xml:space="preserve"> со стороны Студента</w:t>
      </w:r>
      <w:r w:rsidR="000164CF">
        <w:rPr>
          <w:rFonts w:eastAsiaTheme="minorHAnsi"/>
          <w:lang w:eastAsia="en-US"/>
        </w:rPr>
        <w:t xml:space="preserve"> и Заказчика</w:t>
      </w:r>
      <w:r w:rsidRPr="00003502">
        <w:rPr>
          <w:rFonts w:eastAsiaTheme="minorHAnsi"/>
          <w:lang w:eastAsia="en-US"/>
        </w:rPr>
        <w:t xml:space="preserve">. </w:t>
      </w:r>
    </w:p>
    <w:p w14:paraId="3D5D9D2B" w14:textId="5C88612A" w:rsidR="00003502" w:rsidRPr="000164CF" w:rsidRDefault="00003502" w:rsidP="003F2AAA">
      <w:pPr>
        <w:widowControl w:val="0"/>
        <w:tabs>
          <w:tab w:val="left" w:pos="0"/>
          <w:tab w:val="left" w:pos="1134"/>
        </w:tabs>
        <w:autoSpaceDE w:val="0"/>
        <w:autoSpaceDN w:val="0"/>
        <w:ind w:firstLine="567"/>
        <w:jc w:val="both"/>
        <w:rPr>
          <w:rFonts w:eastAsiaTheme="minorHAnsi"/>
          <w:lang w:eastAsia="en-US"/>
        </w:rPr>
      </w:pPr>
      <w:r w:rsidRPr="000164CF">
        <w:rPr>
          <w:rFonts w:eastAsiaTheme="minorHAnsi"/>
          <w:lang w:eastAsia="en-US"/>
        </w:rPr>
        <w:t xml:space="preserve">Акцептом является подписание Договора и Приложения о предоставлении скидки (при наличии) со стороны НИУ ВШЭ. </w:t>
      </w:r>
    </w:p>
    <w:p w14:paraId="4B635882" w14:textId="00143529" w:rsidR="00003502" w:rsidRPr="00003502" w:rsidRDefault="00003502" w:rsidP="003F2AAA">
      <w:pPr>
        <w:pStyle w:val="af6"/>
        <w:widowControl w:val="0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003502">
        <w:rPr>
          <w:rFonts w:eastAsiaTheme="minorHAnsi"/>
          <w:lang w:eastAsia="en-US"/>
        </w:rPr>
        <w:t xml:space="preserve">Если Договор заключается Сторонами </w:t>
      </w:r>
      <w:r w:rsidR="00625EAD" w:rsidRPr="00625EAD">
        <w:rPr>
          <w:rFonts w:eastAsiaTheme="minorHAnsi"/>
          <w:lang w:eastAsia="en-US"/>
        </w:rPr>
        <w:t xml:space="preserve">путем акцепта Студентом </w:t>
      </w:r>
      <w:r w:rsidR="00625EAD">
        <w:rPr>
          <w:rFonts w:eastAsiaTheme="minorHAnsi"/>
          <w:lang w:eastAsia="en-US"/>
        </w:rPr>
        <w:t xml:space="preserve">и Заказчиком </w:t>
      </w:r>
      <w:r w:rsidR="00625EAD" w:rsidRPr="00625EAD">
        <w:rPr>
          <w:rFonts w:eastAsiaTheme="minorHAnsi"/>
          <w:lang w:eastAsia="en-US"/>
        </w:rPr>
        <w:t>письменной оферты Исполнителя на заключение Договора посредством совершения действий по выполнению условий Договора, то применяются следующие правила</w:t>
      </w:r>
      <w:r w:rsidRPr="00003502">
        <w:rPr>
          <w:rFonts w:eastAsiaTheme="minorHAnsi"/>
          <w:lang w:eastAsia="en-US"/>
        </w:rPr>
        <w:t>:</w:t>
      </w:r>
    </w:p>
    <w:p w14:paraId="3D473D8E" w14:textId="77777777" w:rsidR="000164CF" w:rsidRDefault="00003502" w:rsidP="003F2AAA">
      <w:pPr>
        <w:pStyle w:val="af6"/>
        <w:widowControl w:val="0"/>
        <w:numPr>
          <w:ilvl w:val="2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0164CF">
        <w:rPr>
          <w:rFonts w:eastAsiaTheme="minorHAnsi"/>
          <w:lang w:eastAsia="en-US"/>
        </w:rPr>
        <w:t>Договор в форме электронного документа, подписанный со стороны Исполнителя уполномоченным лицом с использованием усиленной квалифицированной электронной подписи, и Приложение о предоставлении скидки (при наличии) направляется (-</w:t>
      </w:r>
      <w:proofErr w:type="spellStart"/>
      <w:r w:rsidRPr="000164CF">
        <w:rPr>
          <w:rFonts w:eastAsiaTheme="minorHAnsi"/>
          <w:lang w:eastAsia="en-US"/>
        </w:rPr>
        <w:t>ются</w:t>
      </w:r>
      <w:proofErr w:type="spellEnd"/>
      <w:r w:rsidRPr="000164CF">
        <w:rPr>
          <w:rFonts w:eastAsiaTheme="minorHAnsi"/>
          <w:lang w:eastAsia="en-US"/>
        </w:rPr>
        <w:t>) Студенту</w:t>
      </w:r>
      <w:r w:rsidR="000164CF">
        <w:rPr>
          <w:rFonts w:eastAsiaTheme="minorHAnsi"/>
          <w:lang w:eastAsia="en-US"/>
        </w:rPr>
        <w:t xml:space="preserve"> и Заказчику</w:t>
      </w:r>
      <w:r w:rsidRPr="000164CF">
        <w:rPr>
          <w:rFonts w:eastAsiaTheme="minorHAnsi"/>
          <w:lang w:eastAsia="en-US"/>
        </w:rPr>
        <w:t xml:space="preserve"> путем загрузки в личный кабинет Студента</w:t>
      </w:r>
      <w:r w:rsidR="000164CF">
        <w:rPr>
          <w:rFonts w:eastAsiaTheme="minorHAnsi"/>
          <w:lang w:eastAsia="en-US"/>
        </w:rPr>
        <w:t xml:space="preserve"> и Заказчика</w:t>
      </w:r>
      <w:r w:rsidRPr="000164CF">
        <w:rPr>
          <w:rFonts w:eastAsiaTheme="minorHAnsi"/>
          <w:lang w:eastAsia="en-US"/>
        </w:rPr>
        <w:t xml:space="preserve"> в корпоративной информационной системе Исполнителя. Направление </w:t>
      </w:r>
      <w:r w:rsidR="000164CF">
        <w:rPr>
          <w:rFonts w:eastAsiaTheme="minorHAnsi"/>
          <w:lang w:eastAsia="en-US"/>
        </w:rPr>
        <w:t xml:space="preserve">Студенту и Заказчику </w:t>
      </w:r>
      <w:r w:rsidRPr="000164CF">
        <w:rPr>
          <w:rFonts w:eastAsiaTheme="minorHAnsi"/>
          <w:lang w:eastAsia="en-US"/>
        </w:rPr>
        <w:t>подписанного со стороны Исполнителя Договора и Приложения о предоставлении скидки (при наличии) является офертой на заключение Договора.</w:t>
      </w:r>
    </w:p>
    <w:p w14:paraId="7111519E" w14:textId="77777777" w:rsidR="0024237F" w:rsidRPr="000164CF" w:rsidRDefault="0024237F" w:rsidP="003F2AAA">
      <w:pPr>
        <w:pStyle w:val="af6"/>
        <w:widowControl w:val="0"/>
        <w:numPr>
          <w:ilvl w:val="2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0164CF">
        <w:rPr>
          <w:rFonts w:eastAsiaTheme="minorHAnsi"/>
          <w:lang w:eastAsia="en-US"/>
        </w:rPr>
        <w:t>Акцептом оферты является совершение Студентом</w:t>
      </w:r>
      <w:r w:rsidR="00855E35" w:rsidRPr="000164CF">
        <w:rPr>
          <w:rFonts w:eastAsiaTheme="minorHAnsi"/>
          <w:lang w:eastAsia="en-US"/>
        </w:rPr>
        <w:t xml:space="preserve"> и Заказчиком</w:t>
      </w:r>
      <w:r w:rsidRPr="000164CF">
        <w:rPr>
          <w:rFonts w:eastAsiaTheme="minorHAnsi"/>
          <w:lang w:eastAsia="en-US"/>
        </w:rPr>
        <w:t xml:space="preserve"> в совокупности следующих действий:</w:t>
      </w:r>
    </w:p>
    <w:p w14:paraId="4074FCDB" w14:textId="3704BBDB" w:rsidR="0024237F" w:rsidRPr="00855E35" w:rsidRDefault="00855E35" w:rsidP="00625EAD">
      <w:pPr>
        <w:pStyle w:val="af6"/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855E35">
        <w:rPr>
          <w:rFonts w:eastAsiaTheme="minorHAnsi"/>
          <w:lang w:eastAsia="en-US"/>
        </w:rPr>
        <w:t xml:space="preserve">для Заказчика: </w:t>
      </w:r>
      <w:r w:rsidR="00B15D79">
        <w:rPr>
          <w:rFonts w:eastAsiaTheme="minorHAnsi"/>
          <w:lang w:eastAsia="en-US"/>
        </w:rPr>
        <w:t>подтверждение согласие с условиями</w:t>
      </w:r>
      <w:r w:rsidR="00B15D79" w:rsidRPr="00855E35">
        <w:rPr>
          <w:rFonts w:eastAsiaTheme="minorHAnsi"/>
          <w:lang w:eastAsia="en-US"/>
        </w:rPr>
        <w:t xml:space="preserve"> </w:t>
      </w:r>
      <w:r w:rsidR="0024237F" w:rsidRPr="00855E35">
        <w:rPr>
          <w:rFonts w:eastAsiaTheme="minorHAnsi"/>
          <w:lang w:eastAsia="en-US"/>
        </w:rPr>
        <w:t xml:space="preserve">Договора и Приложения о предоставлении скидки (при наличии) в личном кабинете в корпоративной информационной системе Исполнителя </w:t>
      </w:r>
      <w:r w:rsidRPr="00855E35">
        <w:rPr>
          <w:rFonts w:eastAsiaTheme="minorHAnsi"/>
          <w:lang w:eastAsia="en-US"/>
        </w:rPr>
        <w:t xml:space="preserve">и </w:t>
      </w:r>
      <w:r w:rsidR="0024237F" w:rsidRPr="00855E35">
        <w:rPr>
          <w:rFonts w:eastAsiaTheme="minorHAnsi"/>
          <w:lang w:eastAsia="en-US"/>
        </w:rPr>
        <w:t xml:space="preserve">перечисление первой половины стоимости образовательных услуг за первый учебный год в соответствии с пунктом </w:t>
      </w:r>
      <w:r>
        <w:rPr>
          <w:rFonts w:eastAsiaTheme="minorHAnsi"/>
          <w:lang w:eastAsia="en-US"/>
        </w:rPr>
        <w:t>5</w:t>
      </w:r>
      <w:r w:rsidR="0024237F" w:rsidRPr="00855E35">
        <w:rPr>
          <w:rFonts w:eastAsiaTheme="minorHAnsi"/>
          <w:lang w:eastAsia="en-US"/>
        </w:rPr>
        <w:t>.3 Договора;</w:t>
      </w:r>
    </w:p>
    <w:p w14:paraId="63152B1C" w14:textId="4BA79F9B" w:rsidR="0024237F" w:rsidRPr="0024237F" w:rsidRDefault="00855E35" w:rsidP="00625EAD">
      <w:pPr>
        <w:pStyle w:val="af6"/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Студента:</w:t>
      </w:r>
      <w:r w:rsidRPr="00855E35">
        <w:t xml:space="preserve"> </w:t>
      </w:r>
      <w:r w:rsidR="00B15D79">
        <w:rPr>
          <w:rFonts w:eastAsiaTheme="minorHAnsi"/>
          <w:lang w:eastAsia="en-US"/>
        </w:rPr>
        <w:t>подтверждение согласия с условиями</w:t>
      </w:r>
      <w:r w:rsidR="00B15D79" w:rsidRPr="00855E35">
        <w:rPr>
          <w:rFonts w:eastAsiaTheme="minorHAnsi"/>
          <w:lang w:eastAsia="en-US"/>
        </w:rPr>
        <w:t xml:space="preserve"> </w:t>
      </w:r>
      <w:r w:rsidRPr="00855E35">
        <w:rPr>
          <w:rFonts w:eastAsiaTheme="minorHAnsi"/>
          <w:lang w:eastAsia="en-US"/>
        </w:rPr>
        <w:t xml:space="preserve">Договора и Приложения о предоставлении скидки (при наличии) </w:t>
      </w:r>
      <w:r>
        <w:rPr>
          <w:rFonts w:eastAsiaTheme="minorHAnsi"/>
          <w:lang w:eastAsia="en-US"/>
        </w:rPr>
        <w:t xml:space="preserve">и </w:t>
      </w:r>
      <w:r w:rsidR="0024237F" w:rsidRPr="0024237F">
        <w:rPr>
          <w:rFonts w:eastAsiaTheme="minorHAnsi"/>
          <w:lang w:eastAsia="en-US"/>
        </w:rPr>
        <w:t xml:space="preserve">подтверждение ознакомления Студента с информацией и документами, указанными в пункте 2.2.2 Договора, иными локальными нормативными актами в личном кабинете в корпоративной информационной системе Исполнителя. </w:t>
      </w:r>
    </w:p>
    <w:p w14:paraId="3E23AAF0" w14:textId="77777777" w:rsidR="0024237F" w:rsidRPr="0024237F" w:rsidRDefault="0024237F" w:rsidP="00625EAD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rFonts w:eastAsiaTheme="minorHAnsi"/>
          <w:lang w:eastAsia="en-US"/>
        </w:rPr>
      </w:pPr>
      <w:r w:rsidRPr="0024237F">
        <w:rPr>
          <w:rFonts w:eastAsiaTheme="minorHAnsi"/>
          <w:lang w:eastAsia="en-US"/>
        </w:rPr>
        <w:t xml:space="preserve">Договор считается заключенным в соответствии с частью 3 статьи 438 ГК РФ с момента совершения </w:t>
      </w:r>
      <w:r w:rsidRPr="00855E35">
        <w:rPr>
          <w:rFonts w:eastAsiaTheme="minorHAnsi"/>
          <w:lang w:eastAsia="en-US"/>
        </w:rPr>
        <w:t>более позднего из указанных для акцепта оферты действий.</w:t>
      </w:r>
    </w:p>
    <w:p w14:paraId="796183E3" w14:textId="77777777" w:rsidR="0024237F" w:rsidRDefault="0024237F" w:rsidP="003F2AAA">
      <w:pPr>
        <w:pStyle w:val="af6"/>
        <w:widowControl w:val="0"/>
        <w:numPr>
          <w:ilvl w:val="2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24237F">
        <w:rPr>
          <w:rFonts w:eastAsiaTheme="minorHAnsi"/>
          <w:lang w:eastAsia="en-US"/>
        </w:rPr>
        <w:t xml:space="preserve">Если Исполнитель предоставил Студенту скидку на оплату образовательных услуг при приеме на Образовательную программу, то условие акцепта оферты на заключение Договора в части оплаты считается выполненным </w:t>
      </w:r>
      <w:r w:rsidR="0041587B">
        <w:rPr>
          <w:rFonts w:eastAsiaTheme="minorHAnsi"/>
          <w:lang w:eastAsia="en-US"/>
        </w:rPr>
        <w:t>Заказчиком</w:t>
      </w:r>
      <w:r w:rsidRPr="0024237F">
        <w:rPr>
          <w:rFonts w:eastAsiaTheme="minorHAnsi"/>
          <w:lang w:eastAsia="en-US"/>
        </w:rPr>
        <w:t xml:space="preserve"> надлежащим образом при оплате образовательных услуг со скидкой в размере, указанном в Приложении о предоставлении скидки. </w:t>
      </w:r>
    </w:p>
    <w:p w14:paraId="2D0D9F57" w14:textId="19A3444D" w:rsidR="000164CF" w:rsidRPr="0024237F" w:rsidRDefault="000164CF" w:rsidP="003F2AAA">
      <w:pPr>
        <w:pStyle w:val="af6"/>
        <w:widowControl w:val="0"/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0164CF">
        <w:rPr>
          <w:rFonts w:eastAsiaTheme="minorHAnsi"/>
          <w:lang w:eastAsia="en-US"/>
        </w:rPr>
        <w:t>Если Студент</w:t>
      </w:r>
      <w:r>
        <w:rPr>
          <w:rFonts w:eastAsiaTheme="minorHAnsi"/>
          <w:lang w:eastAsia="en-US"/>
        </w:rPr>
        <w:t xml:space="preserve"> или Заказчик</w:t>
      </w:r>
      <w:r w:rsidRPr="000164CF">
        <w:rPr>
          <w:rFonts w:eastAsiaTheme="minorHAnsi"/>
          <w:lang w:eastAsia="en-US"/>
        </w:rPr>
        <w:t xml:space="preserve"> сообщил НИУ ВШЭ о наличии у </w:t>
      </w:r>
      <w:r>
        <w:rPr>
          <w:rFonts w:eastAsiaTheme="minorHAnsi"/>
          <w:lang w:eastAsia="en-US"/>
        </w:rPr>
        <w:t xml:space="preserve">Студента </w:t>
      </w:r>
      <w:r w:rsidRPr="000164CF">
        <w:rPr>
          <w:rFonts w:eastAsiaTheme="minorHAnsi"/>
          <w:lang w:eastAsia="en-US"/>
        </w:rPr>
        <w:t xml:space="preserve">права на скидку </w:t>
      </w:r>
      <w:proofErr w:type="gramStart"/>
      <w:r w:rsidRPr="000164CF">
        <w:rPr>
          <w:rFonts w:eastAsiaTheme="minorHAnsi"/>
          <w:lang w:eastAsia="en-US"/>
        </w:rPr>
        <w:t>и</w:t>
      </w:r>
      <w:proofErr w:type="gramEnd"/>
      <w:r w:rsidRPr="000164CF">
        <w:rPr>
          <w:rFonts w:eastAsiaTheme="minorHAnsi"/>
          <w:lang w:eastAsia="en-US"/>
        </w:rPr>
        <w:t>/или размер скидки стал известен после направления Студенту</w:t>
      </w:r>
      <w:r>
        <w:rPr>
          <w:rFonts w:eastAsiaTheme="minorHAnsi"/>
          <w:lang w:eastAsia="en-US"/>
        </w:rPr>
        <w:t xml:space="preserve"> и Заказчику</w:t>
      </w:r>
      <w:r w:rsidRPr="000164CF">
        <w:rPr>
          <w:rFonts w:eastAsiaTheme="minorHAnsi"/>
          <w:lang w:eastAsia="en-US"/>
        </w:rPr>
        <w:t xml:space="preserve"> оферты, но до совершения Студентом</w:t>
      </w:r>
      <w:r>
        <w:rPr>
          <w:rFonts w:eastAsiaTheme="minorHAnsi"/>
          <w:lang w:eastAsia="en-US"/>
        </w:rPr>
        <w:t xml:space="preserve"> и Заказчиком</w:t>
      </w:r>
      <w:r w:rsidRPr="000164CF">
        <w:rPr>
          <w:rFonts w:eastAsiaTheme="minorHAnsi"/>
          <w:lang w:eastAsia="en-US"/>
        </w:rPr>
        <w:t xml:space="preserve"> всех действий по акцепту, предусмотренных пунктом </w:t>
      </w:r>
      <w:r>
        <w:rPr>
          <w:rFonts w:eastAsiaTheme="minorHAnsi"/>
          <w:lang w:eastAsia="en-US"/>
        </w:rPr>
        <w:t>8</w:t>
      </w:r>
      <w:r w:rsidRPr="000164CF">
        <w:rPr>
          <w:rFonts w:eastAsiaTheme="minorHAnsi"/>
          <w:lang w:eastAsia="en-US"/>
        </w:rPr>
        <w:t>.</w:t>
      </w:r>
      <w:r w:rsidR="00B15D79" w:rsidRPr="000164CF">
        <w:rPr>
          <w:rFonts w:eastAsiaTheme="minorHAnsi"/>
          <w:lang w:eastAsia="en-US"/>
        </w:rPr>
        <w:t>1</w:t>
      </w:r>
      <w:r w:rsidR="00B15D79">
        <w:rPr>
          <w:rFonts w:eastAsiaTheme="minorHAnsi"/>
          <w:lang w:eastAsia="en-US"/>
        </w:rPr>
        <w:t>3</w:t>
      </w:r>
      <w:r w:rsidRPr="000164CF">
        <w:rPr>
          <w:rFonts w:eastAsiaTheme="minorHAnsi"/>
          <w:lang w:eastAsia="en-US"/>
        </w:rPr>
        <w:t xml:space="preserve">.2, Исполнитель вправе направить Студенту </w:t>
      </w:r>
      <w:r w:rsidR="00F74213">
        <w:rPr>
          <w:rFonts w:eastAsiaTheme="minorHAnsi"/>
          <w:lang w:eastAsia="en-US"/>
        </w:rPr>
        <w:t xml:space="preserve">и Заказчику </w:t>
      </w:r>
      <w:r w:rsidRPr="000164CF">
        <w:rPr>
          <w:rFonts w:eastAsiaTheme="minorHAnsi"/>
          <w:lang w:eastAsia="en-US"/>
        </w:rPr>
        <w:t xml:space="preserve">новую оферту с учетом скидки (Договор и Приложение о предоставлении скидки). В этом случае совершение Студентом </w:t>
      </w:r>
      <w:r w:rsidR="00F74213">
        <w:rPr>
          <w:rFonts w:eastAsiaTheme="minorHAnsi"/>
          <w:lang w:eastAsia="en-US"/>
        </w:rPr>
        <w:t xml:space="preserve">и Заказчиком </w:t>
      </w:r>
      <w:r w:rsidRPr="000164CF">
        <w:rPr>
          <w:rFonts w:eastAsiaTheme="minorHAnsi"/>
          <w:lang w:eastAsia="en-US"/>
        </w:rPr>
        <w:t xml:space="preserve">действий, указанных в пункте </w:t>
      </w:r>
      <w:r w:rsidR="00F74213">
        <w:rPr>
          <w:rFonts w:eastAsiaTheme="minorHAnsi"/>
          <w:lang w:eastAsia="en-US"/>
        </w:rPr>
        <w:t>8</w:t>
      </w:r>
      <w:r w:rsidRPr="000164CF">
        <w:rPr>
          <w:rFonts w:eastAsiaTheme="minorHAnsi"/>
          <w:lang w:eastAsia="en-US"/>
        </w:rPr>
        <w:t>.</w:t>
      </w:r>
      <w:r w:rsidR="00B15D79" w:rsidRPr="000164CF">
        <w:rPr>
          <w:rFonts w:eastAsiaTheme="minorHAnsi"/>
          <w:lang w:eastAsia="en-US"/>
        </w:rPr>
        <w:t>1</w:t>
      </w:r>
      <w:r w:rsidR="00B15D79">
        <w:rPr>
          <w:rFonts w:eastAsiaTheme="minorHAnsi"/>
          <w:lang w:eastAsia="en-US"/>
        </w:rPr>
        <w:t>3</w:t>
      </w:r>
      <w:r w:rsidRPr="000164CF">
        <w:rPr>
          <w:rFonts w:eastAsiaTheme="minorHAnsi"/>
          <w:lang w:eastAsia="en-US"/>
        </w:rPr>
        <w:t>.2 Договора, являются акцептом новой оферты, ранее направленная оферта считается отозванной.</w:t>
      </w:r>
    </w:p>
    <w:p w14:paraId="588049C7" w14:textId="77777777" w:rsidR="0024237F" w:rsidRPr="0024237F" w:rsidRDefault="0024237F" w:rsidP="003F2AAA">
      <w:pPr>
        <w:pStyle w:val="af6"/>
        <w:widowControl w:val="0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24237F">
        <w:rPr>
          <w:rFonts w:eastAsiaTheme="minorHAnsi"/>
          <w:lang w:eastAsia="en-US"/>
        </w:rPr>
        <w:t>В случае подписания Договора собственноручными подписями Сторон, Договор составляется в</w:t>
      </w:r>
      <w:r w:rsidR="00240E45">
        <w:rPr>
          <w:rFonts w:eastAsiaTheme="minorHAnsi"/>
          <w:lang w:eastAsia="en-US"/>
        </w:rPr>
        <w:t xml:space="preserve"> трех</w:t>
      </w:r>
      <w:r w:rsidRPr="0024237F">
        <w:rPr>
          <w:rFonts w:eastAsiaTheme="minorHAnsi"/>
          <w:lang w:eastAsia="en-US"/>
        </w:rPr>
        <w:t xml:space="preserve"> оригинальных экземплярах, по одному для каждой из Сторон.</w:t>
      </w:r>
    </w:p>
    <w:p w14:paraId="7E558083" w14:textId="6D96CD01" w:rsidR="00625EAD" w:rsidRPr="00625EAD" w:rsidRDefault="00625EAD" w:rsidP="003F2AAA">
      <w:pPr>
        <w:pStyle w:val="af6"/>
        <w:widowControl w:val="0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625EAD">
        <w:rPr>
          <w:rFonts w:eastAsiaTheme="minorHAnsi"/>
          <w:lang w:eastAsia="en-US"/>
        </w:rPr>
        <w:t xml:space="preserve"> </w:t>
      </w:r>
      <w:proofErr w:type="gramStart"/>
      <w:r w:rsidRPr="00625EAD">
        <w:rPr>
          <w:rFonts w:eastAsiaTheme="minorHAnsi"/>
          <w:lang w:eastAsia="en-US"/>
        </w:rPr>
        <w:t>В случае заключения Договора путем акцепта Студентом</w:t>
      </w:r>
      <w:r>
        <w:rPr>
          <w:rFonts w:eastAsiaTheme="minorHAnsi"/>
          <w:lang w:eastAsia="en-US"/>
        </w:rPr>
        <w:t xml:space="preserve"> и Заказчиком</w:t>
      </w:r>
      <w:r w:rsidRPr="00625EAD">
        <w:rPr>
          <w:rFonts w:eastAsiaTheme="minorHAnsi"/>
          <w:lang w:eastAsia="en-US"/>
        </w:rPr>
        <w:t xml:space="preserve"> письменной оферты Исполнителя на заключение Договора посредством совершения действий по выполнению условий Договора, предусмотренных пунктом </w:t>
      </w:r>
      <w:r>
        <w:rPr>
          <w:rFonts w:eastAsiaTheme="minorHAnsi"/>
          <w:lang w:eastAsia="en-US"/>
        </w:rPr>
        <w:t>8</w:t>
      </w:r>
      <w:r w:rsidRPr="00625EAD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3</w:t>
      </w:r>
      <w:r w:rsidRPr="00625EAD">
        <w:rPr>
          <w:rFonts w:eastAsiaTheme="minorHAnsi"/>
          <w:lang w:eastAsia="en-US"/>
        </w:rPr>
        <w:t>.2 Договора,  электронный экземпляр Договора размещается в личном кабинете Студента</w:t>
      </w:r>
      <w:r>
        <w:rPr>
          <w:rFonts w:eastAsiaTheme="minorHAnsi"/>
          <w:lang w:eastAsia="en-US"/>
        </w:rPr>
        <w:t xml:space="preserve"> и Заказчика</w:t>
      </w:r>
      <w:r w:rsidRPr="00625EAD">
        <w:rPr>
          <w:rFonts w:eastAsiaTheme="minorHAnsi"/>
          <w:lang w:eastAsia="en-US"/>
        </w:rPr>
        <w:t xml:space="preserve"> в корпоративной информационной системе с возможностью доступа и выгрузки в любое время для каждой из Сторон. </w:t>
      </w:r>
      <w:proofErr w:type="gramEnd"/>
    </w:p>
    <w:p w14:paraId="02A04884" w14:textId="4D4398AC" w:rsidR="003470DD" w:rsidRPr="00625EAD" w:rsidRDefault="00625EAD" w:rsidP="003F2AAA">
      <w:pPr>
        <w:pStyle w:val="af6"/>
        <w:widowControl w:val="0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ind w:left="0" w:firstLine="567"/>
        <w:jc w:val="both"/>
      </w:pPr>
      <w:r w:rsidRPr="00625EAD">
        <w:rPr>
          <w:rFonts w:eastAsiaTheme="minorHAnsi"/>
          <w:lang w:eastAsia="en-US"/>
        </w:rPr>
        <w:lastRenderedPageBreak/>
        <w:t>Студент</w:t>
      </w:r>
      <w:r>
        <w:rPr>
          <w:rFonts w:eastAsiaTheme="minorHAnsi"/>
          <w:lang w:eastAsia="en-US"/>
        </w:rPr>
        <w:t xml:space="preserve"> или Заказчик</w:t>
      </w:r>
      <w:r w:rsidRPr="00625EAD">
        <w:rPr>
          <w:rFonts w:eastAsiaTheme="minorHAnsi"/>
          <w:lang w:eastAsia="en-US"/>
        </w:rPr>
        <w:t xml:space="preserve"> вправе запросить у Исполнителя заверенную копию Договора, независимо от способа его заключения, на бумажном носителе.  </w:t>
      </w:r>
    </w:p>
    <w:p w14:paraId="01E192F7" w14:textId="77777777" w:rsidR="00625EAD" w:rsidRDefault="00625EAD" w:rsidP="003F2AAA">
      <w:pPr>
        <w:pStyle w:val="af6"/>
        <w:widowControl w:val="0"/>
        <w:tabs>
          <w:tab w:val="left" w:pos="0"/>
          <w:tab w:val="left" w:pos="1134"/>
        </w:tabs>
        <w:autoSpaceDE w:val="0"/>
        <w:autoSpaceDN w:val="0"/>
        <w:ind w:left="567"/>
        <w:jc w:val="both"/>
      </w:pPr>
    </w:p>
    <w:p w14:paraId="5A0A93FE" w14:textId="77777777"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14:paraId="62DC5F46" w14:textId="3544DB52" w:rsidR="003A3D67" w:rsidRPr="007F2818" w:rsidRDefault="00542351" w:rsidP="00C80622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</w:t>
      </w:r>
      <w:r w:rsidR="00BF2A89" w:rsidRPr="00C43159">
        <w:rPr>
          <w:color w:val="000000"/>
        </w:rPr>
        <w:t>»</w:t>
      </w:r>
      <w:r w:rsidR="00BF2A89">
        <w:rPr>
          <w:color w:val="000000"/>
        </w:rPr>
        <w:t xml:space="preserve">, НИУ ВШЭ – Пермь </w:t>
      </w:r>
    </w:p>
    <w:p w14:paraId="3B3FF5C5" w14:textId="77777777" w:rsidR="00F4193C" w:rsidRDefault="002E034F" w:rsidP="00C80622">
      <w:pPr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14:paraId="3161D69D" w14:textId="77777777" w:rsidR="00BF2A89" w:rsidRDefault="00BF2A89" w:rsidP="00BF2A89">
      <w:pPr>
        <w:jc w:val="both"/>
      </w:pPr>
      <w:r w:rsidRPr="00A65B13">
        <w:t xml:space="preserve">Место нахождения НИУ ВШЭ – Пермь, почтовый адрес: 614070, г. Пермь, ул. </w:t>
      </w:r>
      <w:proofErr w:type="gramStart"/>
      <w:r w:rsidRPr="00A65B13">
        <w:t>Студенческая</w:t>
      </w:r>
      <w:proofErr w:type="gramEnd"/>
      <w:r w:rsidRPr="00A65B13">
        <w:t>, д. 38.</w:t>
      </w:r>
    </w:p>
    <w:p w14:paraId="1FC44B47" w14:textId="2D9EB4A7" w:rsidR="00D00EA8" w:rsidRDefault="00F4193C" w:rsidP="00C80622">
      <w:pPr>
        <w:tabs>
          <w:tab w:val="center" w:pos="5131"/>
        </w:tabs>
        <w:jc w:val="both"/>
      </w:pPr>
      <w:r w:rsidRPr="006717AD">
        <w:t xml:space="preserve">Телефон: </w:t>
      </w:r>
      <w:r w:rsidR="00BF2A89">
        <w:t xml:space="preserve"> </w:t>
      </w:r>
      <w:r w:rsidR="00BF2A89" w:rsidRPr="00A65B13">
        <w:t>(342) 205-52-50, факс (342) 205-52-01</w:t>
      </w:r>
      <w:r w:rsidR="00BF2A89">
        <w:t xml:space="preserve"> </w:t>
      </w:r>
    </w:p>
    <w:p w14:paraId="4888ABEC" w14:textId="77777777" w:rsidR="00F4193C" w:rsidRPr="006717AD" w:rsidRDefault="00D00EA8" w:rsidP="00C80622">
      <w:pPr>
        <w:tabs>
          <w:tab w:val="center" w:pos="5131"/>
        </w:tabs>
        <w:jc w:val="both"/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________________________________________</w:t>
      </w:r>
      <w:r w:rsidR="00F4193C">
        <w:tab/>
      </w:r>
    </w:p>
    <w:p w14:paraId="3E38615D" w14:textId="77777777" w:rsidR="00FE234A" w:rsidRDefault="00FE234A" w:rsidP="00C80622">
      <w:pPr>
        <w:jc w:val="both"/>
      </w:pPr>
      <w:r>
        <w:t>ОГРН 1027739630401</w:t>
      </w:r>
    </w:p>
    <w:p w14:paraId="13FC0474" w14:textId="3C8538AB" w:rsidR="002D7CC7" w:rsidRDefault="00F4193C" w:rsidP="00C80622">
      <w:pPr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="00BF2A89" w:rsidRPr="00A65B13">
        <w:t>590602001</w:t>
      </w:r>
      <w:r w:rsidR="00BF2A89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705F31" w:rsidRPr="00DE4A62" w14:paraId="6497E964" w14:textId="77777777" w:rsidTr="009077FC">
        <w:tc>
          <w:tcPr>
            <w:tcW w:w="9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9D8C" w14:textId="77777777" w:rsidR="00705F31" w:rsidRPr="009077FC" w:rsidRDefault="009077FC" w:rsidP="003F2AAA">
            <w:pPr>
              <w:ind w:left="-142" w:firstLine="284"/>
              <w:jc w:val="both"/>
            </w:pPr>
            <w:r w:rsidRPr="009077FC">
              <w:t>Банковские реквизиты:</w:t>
            </w:r>
          </w:p>
          <w:p w14:paraId="24049A8D" w14:textId="77777777" w:rsidR="00BF2A89" w:rsidRDefault="00BF2A89" w:rsidP="00C1137A">
            <w:pPr>
              <w:ind w:left="-142" w:firstLine="284"/>
              <w:jc w:val="both"/>
            </w:pPr>
            <w:proofErr w:type="gramStart"/>
            <w:r>
              <w:t>р</w:t>
            </w:r>
            <w:proofErr w:type="gramEnd"/>
            <w:r>
              <w:t>/с 40503810649774000003 в Волго-Вятском банке ПАО Сбербанк г. Нижний-Новгород</w:t>
            </w:r>
          </w:p>
          <w:p w14:paraId="5FA9CC2B" w14:textId="77777777" w:rsidR="00BF2A89" w:rsidRDefault="00BF2A89" w:rsidP="00C1137A">
            <w:pPr>
              <w:ind w:left="-142" w:firstLine="284"/>
              <w:jc w:val="both"/>
            </w:pPr>
            <w:r>
              <w:t>Получатель - НИУ ВШЭ-Пермь</w:t>
            </w:r>
          </w:p>
          <w:p w14:paraId="100A6943" w14:textId="77777777" w:rsidR="00BF2A89" w:rsidRDefault="00BF2A89" w:rsidP="00C1137A">
            <w:pPr>
              <w:spacing w:line="240" w:lineRule="exact"/>
              <w:ind w:left="-142" w:firstLine="284"/>
            </w:pPr>
            <w:r w:rsidRPr="000B1BB7">
              <w:t>БИК 042202603 к/с 30101810900000000603</w:t>
            </w:r>
          </w:p>
          <w:p w14:paraId="3B87B19F" w14:textId="2859A21B" w:rsidR="00FE234A" w:rsidRPr="00BE7F45" w:rsidRDefault="00FE234A" w:rsidP="003F2AAA">
            <w:pPr>
              <w:spacing w:line="276" w:lineRule="auto"/>
              <w:ind w:left="-142" w:firstLine="284"/>
              <w:rPr>
                <w:lang w:eastAsia="en-US"/>
              </w:rPr>
            </w:pPr>
            <w:r w:rsidRPr="00BE7F45">
              <w:rPr>
                <w:lang w:eastAsia="en-US"/>
              </w:rPr>
              <w:t xml:space="preserve">ОКТМО </w:t>
            </w:r>
            <w:r w:rsidR="00BF2A89" w:rsidRPr="000B1BB7">
              <w:rPr>
                <w:color w:val="000000" w:themeColor="text1"/>
              </w:rPr>
              <w:t>57701000</w:t>
            </w:r>
          </w:p>
          <w:p w14:paraId="5FB602D7" w14:textId="264A8E24" w:rsidR="00FE234A" w:rsidRPr="00DE4A62" w:rsidRDefault="00FE234A" w:rsidP="003F2AAA">
            <w:pPr>
              <w:spacing w:line="276" w:lineRule="auto"/>
              <w:ind w:left="-142" w:firstLine="284"/>
              <w:rPr>
                <w:rFonts w:ascii="Calibri" w:hAnsi="Calibri" w:cs="Calibri"/>
                <w:lang w:eastAsia="en-US"/>
              </w:rPr>
            </w:pPr>
            <w:r w:rsidRPr="00BE7F45">
              <w:rPr>
                <w:lang w:eastAsia="en-US"/>
              </w:rPr>
              <w:t xml:space="preserve">ОКПО </w:t>
            </w:r>
            <w:r w:rsidR="00BF2A89" w:rsidRPr="000B1BB7">
              <w:rPr>
                <w:color w:val="000000" w:themeColor="text1"/>
              </w:rPr>
              <w:t>48411971</w:t>
            </w:r>
          </w:p>
        </w:tc>
      </w:tr>
    </w:tbl>
    <w:p w14:paraId="649EF5D8" w14:textId="77777777" w:rsidR="00BF2A89" w:rsidRDefault="00BF2A89" w:rsidP="00BF2A89">
      <w:pPr>
        <w:rPr>
          <w:color w:val="000000" w:themeColor="text1"/>
        </w:rPr>
      </w:pPr>
    </w:p>
    <w:p w14:paraId="32E181C3" w14:textId="153BC08A" w:rsidR="007F6CC0" w:rsidRDefault="00B41E41" w:rsidP="00C80622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hyperlink r:id="rId16" w:history="1">
        <w:r w:rsidR="00BF2A89" w:rsidRPr="006A13A9">
          <w:rPr>
            <w:color w:val="0000FF"/>
            <w:u w:val="single"/>
          </w:rPr>
          <w:t>https://perm.hse.ru/accountant/perm.hse.ru/blanki/</w:t>
        </w:r>
      </w:hyperlink>
    </w:p>
    <w:p w14:paraId="5B0BF4C3" w14:textId="77777777" w:rsidR="00BF2A89" w:rsidRPr="007F6113" w:rsidRDefault="00BF2A89" w:rsidP="00BF2A89">
      <w:pPr>
        <w:spacing w:line="180" w:lineRule="exact"/>
        <w:jc w:val="center"/>
        <w:rPr>
          <w:color w:val="000000" w:themeColor="text1"/>
          <w:vertAlign w:val="subscript"/>
        </w:rPr>
      </w:pPr>
      <w:r w:rsidRPr="007F6113">
        <w:rPr>
          <w:color w:val="000000" w:themeColor="text1"/>
          <w:vertAlign w:val="subscript"/>
        </w:rPr>
        <w:t>(указать путь)</w:t>
      </w:r>
    </w:p>
    <w:p w14:paraId="74B9C091" w14:textId="77777777" w:rsidR="00BF2A89" w:rsidRDefault="00BF2A89" w:rsidP="00C80622"/>
    <w:p w14:paraId="103BE6EA" w14:textId="77777777" w:rsidR="006235A1" w:rsidRPr="007F6113" w:rsidRDefault="006235A1" w:rsidP="007F6113">
      <w:pPr>
        <w:spacing w:line="180" w:lineRule="exact"/>
        <w:jc w:val="center"/>
        <w:rPr>
          <w:color w:val="000000" w:themeColor="text1"/>
          <w:vertAlign w:val="subscript"/>
        </w:rPr>
      </w:pPr>
    </w:p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5994"/>
        <w:gridCol w:w="1276"/>
        <w:gridCol w:w="236"/>
      </w:tblGrid>
      <w:tr w:rsidR="00542351" w:rsidRPr="00DB6384" w14:paraId="2D223247" w14:textId="77777777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14:paraId="65166703" w14:textId="77777777" w:rsidR="00542351" w:rsidRPr="00DB6384" w:rsidRDefault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277ACD49" w14:textId="77777777" w:rsidR="00542351" w:rsidRPr="00DB6384" w:rsidRDefault="00542351">
            <w:pPr>
              <w:rPr>
                <w:b/>
              </w:rPr>
            </w:pPr>
          </w:p>
        </w:tc>
      </w:tr>
      <w:tr w:rsidR="00DB2D11" w:rsidRPr="00DB6384" w14:paraId="14A780AE" w14:textId="77777777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14:paraId="13EF8F95" w14:textId="77777777" w:rsidR="006235A1" w:rsidRDefault="006235A1">
            <w:pPr>
              <w:rPr>
                <w:bCs/>
              </w:rPr>
            </w:pPr>
          </w:p>
          <w:p w14:paraId="68640D09" w14:textId="77777777" w:rsidR="00DB2D11" w:rsidRPr="00DB2D11" w:rsidRDefault="00DB2D1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6154FE2A" w14:textId="151D71D1" w:rsidR="00DB2D11" w:rsidRPr="007F6113" w:rsidRDefault="006C387E" w:rsidP="007F6113">
            <w:pPr>
              <w:spacing w:line="180" w:lineRule="exact"/>
              <w:jc w:val="center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>(указать фамилию, имя, отчество (при наличии)</w:t>
            </w:r>
            <w:proofErr w:type="gramEnd"/>
          </w:p>
        </w:tc>
      </w:tr>
      <w:tr w:rsidR="00542351" w:rsidRPr="00DB6384" w14:paraId="3B7C0ED4" w14:textId="77777777" w:rsidTr="007F6113">
        <w:tc>
          <w:tcPr>
            <w:tcW w:w="1800" w:type="dxa"/>
            <w:gridSpan w:val="2"/>
          </w:tcPr>
          <w:p w14:paraId="79004A81" w14:textId="77777777" w:rsidR="00542351" w:rsidRPr="00DB6384" w:rsidRDefault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14:paraId="1B373904" w14:textId="77777777" w:rsidR="00542351" w:rsidRPr="00DB6384" w:rsidRDefault="00542351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14:paraId="30931590" w14:textId="77777777" w:rsidR="00542351" w:rsidRPr="00DB6384" w:rsidRDefault="00542351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14:paraId="15AEF741" w14:textId="77777777" w:rsidR="00542351" w:rsidRPr="00DB6384" w:rsidRDefault="00542351">
            <w:pPr>
              <w:rPr>
                <w:bCs/>
              </w:rPr>
            </w:pPr>
          </w:p>
        </w:tc>
        <w:tc>
          <w:tcPr>
            <w:tcW w:w="1276" w:type="dxa"/>
          </w:tcPr>
          <w:p w14:paraId="74502618" w14:textId="77777777" w:rsidR="00542351" w:rsidRPr="00DB6384" w:rsidRDefault="00542351" w:rsidP="007F6113">
            <w:pPr>
              <w:ind w:left="142"/>
              <w:rPr>
                <w:bCs/>
              </w:rPr>
            </w:pPr>
          </w:p>
        </w:tc>
        <w:tc>
          <w:tcPr>
            <w:tcW w:w="236" w:type="dxa"/>
          </w:tcPr>
          <w:p w14:paraId="41D24A60" w14:textId="77777777" w:rsidR="00542351" w:rsidRPr="00DB6384" w:rsidRDefault="00542351" w:rsidP="007F6113">
            <w:pPr>
              <w:ind w:left="142"/>
              <w:rPr>
                <w:bCs/>
              </w:rPr>
            </w:pPr>
          </w:p>
        </w:tc>
      </w:tr>
      <w:tr w:rsidR="00542351" w:rsidRPr="00DB6384" w14:paraId="213B6231" w14:textId="77777777" w:rsidTr="007F6113">
        <w:trPr>
          <w:gridAfter w:val="2"/>
          <w:wAfter w:w="1512" w:type="dxa"/>
        </w:trPr>
        <w:tc>
          <w:tcPr>
            <w:tcW w:w="1080" w:type="dxa"/>
          </w:tcPr>
          <w:p w14:paraId="2151BF92" w14:textId="77777777" w:rsidR="00542351" w:rsidRPr="00DB6384" w:rsidRDefault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76" w:type="dxa"/>
            <w:gridSpan w:val="5"/>
            <w:tcBorders>
              <w:bottom w:val="single" w:sz="4" w:space="0" w:color="auto"/>
            </w:tcBorders>
          </w:tcPr>
          <w:p w14:paraId="582F14BC" w14:textId="77777777" w:rsidR="00542351" w:rsidRPr="00DB6384" w:rsidRDefault="00542351">
            <w:pPr>
              <w:rPr>
                <w:b/>
              </w:rPr>
            </w:pPr>
          </w:p>
        </w:tc>
      </w:tr>
      <w:tr w:rsidR="00542351" w:rsidRPr="00DB6384" w14:paraId="0A23B78A" w14:textId="77777777" w:rsidTr="007F6113">
        <w:trPr>
          <w:gridAfter w:val="2"/>
          <w:wAfter w:w="1512" w:type="dxa"/>
        </w:trPr>
        <w:tc>
          <w:tcPr>
            <w:tcW w:w="1985" w:type="dxa"/>
            <w:gridSpan w:val="3"/>
          </w:tcPr>
          <w:p w14:paraId="7E32A8DF" w14:textId="77777777" w:rsidR="00542351" w:rsidRPr="00DB6384" w:rsidRDefault="006235A1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78856041" w14:textId="77777777" w:rsidR="00837395" w:rsidRDefault="00837395">
            <w:pPr>
              <w:rPr>
                <w:b/>
              </w:rPr>
            </w:pPr>
          </w:p>
          <w:p w14:paraId="2FCA9786" w14:textId="77777777" w:rsidR="00542351" w:rsidRPr="00837395" w:rsidRDefault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C832B7" w14:paraId="07B2A12C" w14:textId="77777777" w:rsidTr="007F6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4E407" w14:textId="77777777" w:rsidR="00837395" w:rsidRDefault="00837395">
            <w:pPr>
              <w:rPr>
                <w:bCs/>
              </w:rPr>
            </w:pPr>
            <w:r>
              <w:rPr>
                <w:bCs/>
              </w:rPr>
              <w:t>адрес</w:t>
            </w:r>
            <w:r w:rsidR="00C832B7">
              <w:rPr>
                <w:bCs/>
              </w:rPr>
              <w:t xml:space="preserve"> фактического проживания</w:t>
            </w:r>
            <w:r>
              <w:rPr>
                <w:bCs/>
              </w:rPr>
              <w:t>:</w:t>
            </w:r>
          </w:p>
          <w:p w14:paraId="48ECB18A" w14:textId="77777777" w:rsidR="00542351" w:rsidRPr="00DB6384" w:rsidRDefault="007F6CC0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3E289" w14:textId="77777777" w:rsidR="00C832B7" w:rsidRPr="007F6113" w:rsidRDefault="00C832B7">
            <w:pPr>
              <w:ind w:right="-5210"/>
            </w:pPr>
          </w:p>
          <w:p w14:paraId="01F66EBA" w14:textId="77777777" w:rsidR="00C832B7" w:rsidRPr="007F6113" w:rsidRDefault="00C832B7">
            <w:pPr>
              <w:ind w:right="-5210"/>
            </w:pPr>
          </w:p>
          <w:p w14:paraId="66027796" w14:textId="77777777" w:rsidR="00542351" w:rsidRPr="007F6113" w:rsidRDefault="00837395">
            <w:pPr>
              <w:ind w:right="-5210"/>
            </w:pPr>
            <w:r w:rsidRPr="007F6113">
              <w:t>_____________________________________________________________________</w:t>
            </w:r>
          </w:p>
        </w:tc>
      </w:tr>
    </w:tbl>
    <w:p w14:paraId="6ADDB9C6" w14:textId="77777777" w:rsidR="00542351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7F6113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C832B7">
        <w:rPr>
          <w:bCs/>
        </w:rPr>
        <w:t xml:space="preserve"> </w:t>
      </w:r>
      <w:r w:rsidR="00C832B7">
        <w:rPr>
          <w:bCs/>
        </w:rPr>
        <w:tab/>
      </w:r>
      <w:r w:rsidR="0048672C"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  <w:r>
        <w:rPr>
          <w:bCs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664"/>
        <w:gridCol w:w="166"/>
        <w:gridCol w:w="702"/>
        <w:gridCol w:w="594"/>
        <w:gridCol w:w="1280"/>
        <w:gridCol w:w="850"/>
        <w:gridCol w:w="4058"/>
        <w:gridCol w:w="69"/>
      </w:tblGrid>
      <w:tr w:rsidR="00542351" w:rsidRPr="00DB6384" w14:paraId="3E3460A4" w14:textId="77777777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14:paraId="572CC1E3" w14:textId="77777777" w:rsidR="000266AF" w:rsidRDefault="000266AF" w:rsidP="00C80622">
            <w:pPr>
              <w:ind w:left="142"/>
              <w:rPr>
                <w:bCs/>
              </w:rPr>
            </w:pPr>
          </w:p>
          <w:p w14:paraId="6B16FD1A" w14:textId="77777777"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14:paraId="6BF8ADE7" w14:textId="77777777"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14:paraId="1F4CB541" w14:textId="77777777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14:paraId="7A6C58CE" w14:textId="77777777" w:rsidR="006235A1" w:rsidRDefault="006235A1" w:rsidP="00C80622">
            <w:pPr>
              <w:rPr>
                <w:bCs/>
              </w:rPr>
            </w:pPr>
          </w:p>
          <w:p w14:paraId="2997BFE3" w14:textId="77777777" w:rsidR="00DB2D11" w:rsidRPr="007F6113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14:paraId="3DA9346B" w14:textId="25A40B36" w:rsidR="00DB2D11" w:rsidRPr="007F6113" w:rsidRDefault="00E645FB" w:rsidP="007F6113">
            <w:pPr>
              <w:spacing w:line="180" w:lineRule="exact"/>
              <w:jc w:val="center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>(указать фамилию, имя, отчество (при наличии)</w:t>
            </w:r>
            <w:proofErr w:type="gramEnd"/>
          </w:p>
        </w:tc>
      </w:tr>
      <w:tr w:rsidR="00542351" w:rsidRPr="00DB6384" w14:paraId="4C4A4141" w14:textId="77777777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14:paraId="5CD243EC" w14:textId="77777777"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9848F40" w14:textId="77777777"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594" w:type="dxa"/>
          </w:tcPr>
          <w:p w14:paraId="3D784DE9" w14:textId="77777777"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4B51BE4F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891" w:type="dxa"/>
          </w:tcPr>
          <w:p w14:paraId="19FEAE4C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4716" w:type="dxa"/>
          </w:tcPr>
          <w:p w14:paraId="5A716C07" w14:textId="77777777"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14:paraId="7C138B0D" w14:textId="77777777" w:rsidTr="000266AF">
        <w:trPr>
          <w:gridAfter w:val="1"/>
          <w:wAfter w:w="69" w:type="dxa"/>
        </w:trPr>
        <w:tc>
          <w:tcPr>
            <w:tcW w:w="1080" w:type="dxa"/>
          </w:tcPr>
          <w:p w14:paraId="57B625FD" w14:textId="77777777"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14:paraId="01DC50C7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14:paraId="6B4C8632" w14:textId="77777777" w:rsidTr="000266AF">
        <w:tc>
          <w:tcPr>
            <w:tcW w:w="1985" w:type="dxa"/>
            <w:gridSpan w:val="3"/>
          </w:tcPr>
          <w:p w14:paraId="14CA6ABD" w14:textId="77777777"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14:paraId="346D8630" w14:textId="77777777" w:rsidR="000266AF" w:rsidRDefault="000266AF" w:rsidP="00C80622">
            <w:pPr>
              <w:rPr>
                <w:b/>
              </w:rPr>
            </w:pPr>
          </w:p>
          <w:p w14:paraId="68C1BBBF" w14:textId="77777777"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7A1492A1" w14:textId="77777777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51702" w14:textId="77777777"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 xml:space="preserve">адрес фактического </w:t>
            </w:r>
            <w:r>
              <w:rPr>
                <w:bCs/>
              </w:rPr>
              <w:lastRenderedPageBreak/>
              <w:t>проживания</w:t>
            </w:r>
            <w:r w:rsidR="000266AF">
              <w:rPr>
                <w:bCs/>
              </w:rPr>
              <w:t>:</w:t>
            </w:r>
          </w:p>
          <w:p w14:paraId="3110A8D4" w14:textId="77777777"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9A5A7" w14:textId="77777777" w:rsidR="00C80622" w:rsidRDefault="00C80622" w:rsidP="00C80622">
            <w:pPr>
              <w:ind w:right="-5210"/>
            </w:pPr>
          </w:p>
          <w:p w14:paraId="43C4F34D" w14:textId="77777777" w:rsidR="00C80622" w:rsidRDefault="00C80622" w:rsidP="00C80622">
            <w:pPr>
              <w:ind w:right="-5210"/>
            </w:pPr>
          </w:p>
          <w:p w14:paraId="75B69F92" w14:textId="77777777" w:rsidR="000266AF" w:rsidRPr="007F6113" w:rsidRDefault="00C80622" w:rsidP="00C80622">
            <w:pPr>
              <w:ind w:right="-5210"/>
            </w:pPr>
            <w:r>
              <w:lastRenderedPageBreak/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14:paraId="024A2E97" w14:textId="77777777"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lastRenderedPageBreak/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72EA1352" w14:textId="77777777" w:rsidR="00FF6741" w:rsidRDefault="00FF6741" w:rsidP="00C80622">
      <w:pPr>
        <w:rPr>
          <w:bCs/>
        </w:rPr>
      </w:pPr>
    </w:p>
    <w:p w14:paraId="18F42109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14:paraId="007B393B" w14:textId="77777777" w:rsidTr="00DB6384">
        <w:tc>
          <w:tcPr>
            <w:tcW w:w="3240" w:type="dxa"/>
          </w:tcPr>
          <w:p w14:paraId="68A42491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14:paraId="7C1BC7C2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50CB4BB2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14:paraId="2223CD00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527C2A9A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14:paraId="06C0A281" w14:textId="77777777" w:rsidTr="00DB6384">
        <w:tc>
          <w:tcPr>
            <w:tcW w:w="3240" w:type="dxa"/>
            <w:tcBorders>
              <w:bottom w:val="single" w:sz="4" w:space="0" w:color="auto"/>
            </w:tcBorders>
          </w:tcPr>
          <w:p w14:paraId="124F3366" w14:textId="77777777" w:rsidR="007F6113" w:rsidRDefault="007F6113" w:rsidP="00C80622"/>
          <w:p w14:paraId="037394EB" w14:textId="77777777" w:rsidR="00542351" w:rsidRPr="007F6113" w:rsidRDefault="0098446B" w:rsidP="00C80622">
            <w:r w:rsidRPr="007F6113">
              <w:t>НИУ ВШЭ</w:t>
            </w:r>
          </w:p>
          <w:p w14:paraId="0424B794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0FA36D71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BAA3A85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1C93AD77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8725F58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417408B4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2726DD78" w14:textId="77777777" w:rsidR="00542351" w:rsidRDefault="00542351" w:rsidP="00C80622">
            <w:pPr>
              <w:rPr>
                <w:b/>
              </w:rPr>
            </w:pPr>
          </w:p>
          <w:p w14:paraId="190B1DB0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5A7E9B4A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618421F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2BAD69BE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6BE66A1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01F7D94D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1B7EAF8B" w14:textId="77777777"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66212C47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1AC9642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750D1C1E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2FCA94E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1C5808C9" w14:textId="77777777" w:rsidR="00542351" w:rsidRPr="007F2818" w:rsidRDefault="00542351" w:rsidP="00A06064"/>
    <w:sectPr w:rsidR="00542351" w:rsidRPr="007F2818" w:rsidSect="007F6113">
      <w:headerReference w:type="even" r:id="rId17"/>
      <w:headerReference w:type="default" r:id="rId18"/>
      <w:footerReference w:type="default" r:id="rId19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B54F6" w14:textId="77777777" w:rsidR="00623566" w:rsidRDefault="00623566">
      <w:r>
        <w:separator/>
      </w:r>
    </w:p>
  </w:endnote>
  <w:endnote w:type="continuationSeparator" w:id="0">
    <w:p w14:paraId="4997BEDC" w14:textId="77777777" w:rsidR="00623566" w:rsidRDefault="00623566">
      <w:r>
        <w:continuationSeparator/>
      </w:r>
    </w:p>
  </w:endnote>
  <w:endnote w:type="continuationNotice" w:id="1">
    <w:p w14:paraId="57B2775C" w14:textId="77777777" w:rsidR="00623566" w:rsidRDefault="00623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EC8DB" w14:textId="77777777" w:rsidR="003F2AAA" w:rsidRDefault="003F2AA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D7919" w14:textId="77777777" w:rsidR="00623566" w:rsidRDefault="00623566">
      <w:r>
        <w:separator/>
      </w:r>
    </w:p>
  </w:footnote>
  <w:footnote w:type="continuationSeparator" w:id="0">
    <w:p w14:paraId="5276F125" w14:textId="77777777" w:rsidR="00623566" w:rsidRDefault="00623566">
      <w:r>
        <w:continuationSeparator/>
      </w:r>
    </w:p>
  </w:footnote>
  <w:footnote w:type="continuationNotice" w:id="1">
    <w:p w14:paraId="0914B157" w14:textId="77777777" w:rsidR="00623566" w:rsidRDefault="00623566"/>
  </w:footnote>
  <w:footnote w:id="2">
    <w:p w14:paraId="7EF52AB6" w14:textId="6A3536FB" w:rsidR="00000000" w:rsidRDefault="00E62A90">
      <w:r w:rsidRPr="00781A25">
        <w:rPr>
          <w:sz w:val="16"/>
        </w:rPr>
        <w:t>Если договор заключатся филиа</w:t>
      </w:r>
      <w:bookmarkStart w:id="0" w:name="_GoBack"/>
      <w:bookmarkEnd w:id="0"/>
      <w:r w:rsidRPr="00781A25">
        <w:rPr>
          <w:sz w:val="16"/>
        </w:rPr>
        <w:t>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6F23" w14:textId="77777777"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1293B8" w14:textId="77777777" w:rsidR="001D3BF8" w:rsidRDefault="001D3B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6AA3" w14:textId="77777777"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2A90">
      <w:rPr>
        <w:rStyle w:val="a8"/>
        <w:noProof/>
      </w:rPr>
      <w:t>2</w:t>
    </w:r>
    <w:r>
      <w:rPr>
        <w:rStyle w:val="a8"/>
      </w:rPr>
      <w:fldChar w:fldCharType="end"/>
    </w:r>
  </w:p>
  <w:p w14:paraId="15A89BF3" w14:textId="77777777" w:rsidR="001D3BF8" w:rsidRDefault="001D3B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381630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20162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B5653A"/>
    <w:multiLevelType w:val="multilevel"/>
    <w:tmpl w:val="60F64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7452E6"/>
    <w:multiLevelType w:val="hybridMultilevel"/>
    <w:tmpl w:val="1070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502"/>
    <w:rsid w:val="000039EB"/>
    <w:rsid w:val="00007515"/>
    <w:rsid w:val="00007C5D"/>
    <w:rsid w:val="000101B0"/>
    <w:rsid w:val="00011D11"/>
    <w:rsid w:val="0001394F"/>
    <w:rsid w:val="000162D3"/>
    <w:rsid w:val="000164C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B69B9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2B34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598C"/>
    <w:rsid w:val="00157C28"/>
    <w:rsid w:val="0016563A"/>
    <w:rsid w:val="00181D9B"/>
    <w:rsid w:val="00182A32"/>
    <w:rsid w:val="0019009F"/>
    <w:rsid w:val="00191C50"/>
    <w:rsid w:val="00192008"/>
    <w:rsid w:val="00194057"/>
    <w:rsid w:val="00194E43"/>
    <w:rsid w:val="001A4933"/>
    <w:rsid w:val="001B59C3"/>
    <w:rsid w:val="001D2AE0"/>
    <w:rsid w:val="001D3BF8"/>
    <w:rsid w:val="001F0958"/>
    <w:rsid w:val="001F2C76"/>
    <w:rsid w:val="001F5DF9"/>
    <w:rsid w:val="001F6E7D"/>
    <w:rsid w:val="00203A8D"/>
    <w:rsid w:val="002065A3"/>
    <w:rsid w:val="00207BD2"/>
    <w:rsid w:val="0021115E"/>
    <w:rsid w:val="00217309"/>
    <w:rsid w:val="00223956"/>
    <w:rsid w:val="002250B3"/>
    <w:rsid w:val="00226651"/>
    <w:rsid w:val="00234ED5"/>
    <w:rsid w:val="00237986"/>
    <w:rsid w:val="00240E45"/>
    <w:rsid w:val="0024237F"/>
    <w:rsid w:val="00244298"/>
    <w:rsid w:val="00246353"/>
    <w:rsid w:val="00255F01"/>
    <w:rsid w:val="00267D88"/>
    <w:rsid w:val="00271889"/>
    <w:rsid w:val="00273F86"/>
    <w:rsid w:val="00275024"/>
    <w:rsid w:val="0027645F"/>
    <w:rsid w:val="00282816"/>
    <w:rsid w:val="0029748B"/>
    <w:rsid w:val="002A2203"/>
    <w:rsid w:val="002B652C"/>
    <w:rsid w:val="002B73C1"/>
    <w:rsid w:val="002B74A2"/>
    <w:rsid w:val="002C0240"/>
    <w:rsid w:val="002D2E73"/>
    <w:rsid w:val="002D7CC7"/>
    <w:rsid w:val="002E034F"/>
    <w:rsid w:val="002E30BE"/>
    <w:rsid w:val="00311E63"/>
    <w:rsid w:val="00312BCD"/>
    <w:rsid w:val="00320766"/>
    <w:rsid w:val="00333669"/>
    <w:rsid w:val="003355EE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7C42"/>
    <w:rsid w:val="003A25E4"/>
    <w:rsid w:val="003A3D67"/>
    <w:rsid w:val="003A5BD2"/>
    <w:rsid w:val="003B57D0"/>
    <w:rsid w:val="003C11ED"/>
    <w:rsid w:val="003D58F1"/>
    <w:rsid w:val="003D5C19"/>
    <w:rsid w:val="003E0FCD"/>
    <w:rsid w:val="003E775A"/>
    <w:rsid w:val="003E7E41"/>
    <w:rsid w:val="003F15DA"/>
    <w:rsid w:val="003F2AAA"/>
    <w:rsid w:val="003F4E32"/>
    <w:rsid w:val="00400233"/>
    <w:rsid w:val="00402CB8"/>
    <w:rsid w:val="00414640"/>
    <w:rsid w:val="0041587B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33B4"/>
    <w:rsid w:val="004774A2"/>
    <w:rsid w:val="00483A47"/>
    <w:rsid w:val="004845F6"/>
    <w:rsid w:val="0048672C"/>
    <w:rsid w:val="00497880"/>
    <w:rsid w:val="004A0342"/>
    <w:rsid w:val="004B09F4"/>
    <w:rsid w:val="004C3C1B"/>
    <w:rsid w:val="004F58AF"/>
    <w:rsid w:val="005009A2"/>
    <w:rsid w:val="00502284"/>
    <w:rsid w:val="005027EF"/>
    <w:rsid w:val="00502C6E"/>
    <w:rsid w:val="005109D6"/>
    <w:rsid w:val="00512AA8"/>
    <w:rsid w:val="0051337B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86C00"/>
    <w:rsid w:val="00590B91"/>
    <w:rsid w:val="005A1175"/>
    <w:rsid w:val="005B2549"/>
    <w:rsid w:val="005B5C9C"/>
    <w:rsid w:val="005C0C7D"/>
    <w:rsid w:val="005C3BD3"/>
    <w:rsid w:val="005C5033"/>
    <w:rsid w:val="005C7737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66"/>
    <w:rsid w:val="006235A1"/>
    <w:rsid w:val="00623C7B"/>
    <w:rsid w:val="00625EAD"/>
    <w:rsid w:val="00632B02"/>
    <w:rsid w:val="00632B41"/>
    <w:rsid w:val="0063626B"/>
    <w:rsid w:val="00641044"/>
    <w:rsid w:val="0064174F"/>
    <w:rsid w:val="00642B44"/>
    <w:rsid w:val="00643B49"/>
    <w:rsid w:val="006555C6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C387E"/>
    <w:rsid w:val="006D08F9"/>
    <w:rsid w:val="006D1904"/>
    <w:rsid w:val="006D5450"/>
    <w:rsid w:val="006F1DE4"/>
    <w:rsid w:val="006F4655"/>
    <w:rsid w:val="006F695E"/>
    <w:rsid w:val="00702394"/>
    <w:rsid w:val="00705F31"/>
    <w:rsid w:val="00706E61"/>
    <w:rsid w:val="00722ABC"/>
    <w:rsid w:val="00722ECF"/>
    <w:rsid w:val="00726FE0"/>
    <w:rsid w:val="007278AA"/>
    <w:rsid w:val="007342D6"/>
    <w:rsid w:val="0074148F"/>
    <w:rsid w:val="007455C4"/>
    <w:rsid w:val="0075104D"/>
    <w:rsid w:val="00763303"/>
    <w:rsid w:val="0076592E"/>
    <w:rsid w:val="007720D8"/>
    <w:rsid w:val="0077692C"/>
    <w:rsid w:val="007800DA"/>
    <w:rsid w:val="007819CB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55E35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D4AA8"/>
    <w:rsid w:val="008E00DD"/>
    <w:rsid w:val="008E56C7"/>
    <w:rsid w:val="008F0226"/>
    <w:rsid w:val="008F3052"/>
    <w:rsid w:val="00900070"/>
    <w:rsid w:val="00906883"/>
    <w:rsid w:val="009077FC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69A"/>
    <w:rsid w:val="00960A9A"/>
    <w:rsid w:val="00970CEC"/>
    <w:rsid w:val="00970F8A"/>
    <w:rsid w:val="00977FB2"/>
    <w:rsid w:val="0098222B"/>
    <w:rsid w:val="00982B1D"/>
    <w:rsid w:val="0098446B"/>
    <w:rsid w:val="00990821"/>
    <w:rsid w:val="00992816"/>
    <w:rsid w:val="009A0572"/>
    <w:rsid w:val="009A0F1B"/>
    <w:rsid w:val="009A2EDE"/>
    <w:rsid w:val="009A6155"/>
    <w:rsid w:val="009C027C"/>
    <w:rsid w:val="009C280B"/>
    <w:rsid w:val="009C6B87"/>
    <w:rsid w:val="009D4108"/>
    <w:rsid w:val="009E650D"/>
    <w:rsid w:val="009F3367"/>
    <w:rsid w:val="00A01C45"/>
    <w:rsid w:val="00A06064"/>
    <w:rsid w:val="00A10CEF"/>
    <w:rsid w:val="00A306F3"/>
    <w:rsid w:val="00A33E03"/>
    <w:rsid w:val="00A34388"/>
    <w:rsid w:val="00A35C2D"/>
    <w:rsid w:val="00A5293D"/>
    <w:rsid w:val="00A52E7E"/>
    <w:rsid w:val="00A5347D"/>
    <w:rsid w:val="00A53A1F"/>
    <w:rsid w:val="00A55BEA"/>
    <w:rsid w:val="00A61386"/>
    <w:rsid w:val="00A62866"/>
    <w:rsid w:val="00A6457F"/>
    <w:rsid w:val="00A66195"/>
    <w:rsid w:val="00A72BCD"/>
    <w:rsid w:val="00A73B06"/>
    <w:rsid w:val="00A8248F"/>
    <w:rsid w:val="00A825B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D79"/>
    <w:rsid w:val="00B15EA9"/>
    <w:rsid w:val="00B177A2"/>
    <w:rsid w:val="00B22BEE"/>
    <w:rsid w:val="00B25D27"/>
    <w:rsid w:val="00B353FB"/>
    <w:rsid w:val="00B41E41"/>
    <w:rsid w:val="00B46490"/>
    <w:rsid w:val="00B4712D"/>
    <w:rsid w:val="00B4755B"/>
    <w:rsid w:val="00B54E6A"/>
    <w:rsid w:val="00B572B2"/>
    <w:rsid w:val="00B620C5"/>
    <w:rsid w:val="00B65D23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D5100"/>
    <w:rsid w:val="00BE2AC8"/>
    <w:rsid w:val="00BE4B0A"/>
    <w:rsid w:val="00BE5A9E"/>
    <w:rsid w:val="00BE7F45"/>
    <w:rsid w:val="00BF1B93"/>
    <w:rsid w:val="00BF2A89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F02F3"/>
    <w:rsid w:val="00D00B1C"/>
    <w:rsid w:val="00D00EA8"/>
    <w:rsid w:val="00D01F0E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85170"/>
    <w:rsid w:val="00D9051E"/>
    <w:rsid w:val="00D93871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270C6"/>
    <w:rsid w:val="00E37568"/>
    <w:rsid w:val="00E42562"/>
    <w:rsid w:val="00E62A90"/>
    <w:rsid w:val="00E63121"/>
    <w:rsid w:val="00E645FB"/>
    <w:rsid w:val="00E660E7"/>
    <w:rsid w:val="00E66335"/>
    <w:rsid w:val="00E740A0"/>
    <w:rsid w:val="00E75FA1"/>
    <w:rsid w:val="00E808B1"/>
    <w:rsid w:val="00E80CED"/>
    <w:rsid w:val="00E81449"/>
    <w:rsid w:val="00E83CA7"/>
    <w:rsid w:val="00E87BE0"/>
    <w:rsid w:val="00E90AEE"/>
    <w:rsid w:val="00E92E70"/>
    <w:rsid w:val="00EA0EB8"/>
    <w:rsid w:val="00EA2622"/>
    <w:rsid w:val="00EA7E5F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213"/>
    <w:rsid w:val="00F74B3C"/>
    <w:rsid w:val="00F75CE9"/>
    <w:rsid w:val="00F828F5"/>
    <w:rsid w:val="00F8319E"/>
    <w:rsid w:val="00F91670"/>
    <w:rsid w:val="00F96561"/>
    <w:rsid w:val="00FB4895"/>
    <w:rsid w:val="00FC7152"/>
    <w:rsid w:val="00FD1F7D"/>
    <w:rsid w:val="00FD45FC"/>
    <w:rsid w:val="00FD5EA0"/>
    <w:rsid w:val="00FD7F21"/>
    <w:rsid w:val="00FE1C15"/>
    <w:rsid w:val="00FE234A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AA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link w:val="a5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link w:val="af"/>
    <w:semiHidden/>
    <w:rsid w:val="00140292"/>
    <w:rPr>
      <w:sz w:val="20"/>
      <w:szCs w:val="20"/>
    </w:rPr>
  </w:style>
  <w:style w:type="paragraph" w:styleId="af0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semiHidden/>
    <w:rsid w:val="008A216C"/>
    <w:rPr>
      <w:sz w:val="20"/>
      <w:szCs w:val="20"/>
    </w:rPr>
  </w:style>
  <w:style w:type="character" w:styleId="af2">
    <w:name w:val="footnote reference"/>
    <w:basedOn w:val="a0"/>
    <w:semiHidden/>
    <w:rsid w:val="008A216C"/>
    <w:rPr>
      <w:vertAlign w:val="superscript"/>
    </w:rPr>
  </w:style>
  <w:style w:type="paragraph" w:styleId="af3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4">
    <w:name w:val="Revision"/>
    <w:hidden/>
    <w:uiPriority w:val="99"/>
    <w:semiHidden/>
    <w:rsid w:val="00B353FB"/>
    <w:rPr>
      <w:sz w:val="24"/>
      <w:szCs w:val="24"/>
    </w:rPr>
  </w:style>
  <w:style w:type="character" w:styleId="af5">
    <w:name w:val="Hyperlink"/>
    <w:basedOn w:val="a0"/>
    <w:rsid w:val="00693AC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f">
    <w:name w:val="Текст примечания Знак"/>
    <w:basedOn w:val="a0"/>
    <w:link w:val="ae"/>
    <w:semiHidden/>
    <w:rsid w:val="0016563A"/>
  </w:style>
  <w:style w:type="character" w:customStyle="1" w:styleId="a5">
    <w:name w:val="Основной текст с отступом Знак"/>
    <w:basedOn w:val="a0"/>
    <w:link w:val="a4"/>
    <w:rsid w:val="00D93871"/>
    <w:rPr>
      <w:color w:val="000000"/>
      <w:sz w:val="24"/>
    </w:rPr>
  </w:style>
  <w:style w:type="paragraph" w:customStyle="1" w:styleId="1">
    <w:name w:val="Название1"/>
    <w:basedOn w:val="a"/>
    <w:rsid w:val="00641044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641044"/>
  </w:style>
  <w:style w:type="paragraph" w:customStyle="1" w:styleId="10">
    <w:name w:val="Обычный1"/>
    <w:basedOn w:val="a"/>
    <w:rsid w:val="00641044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641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link w:val="a5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link w:val="af"/>
    <w:semiHidden/>
    <w:rsid w:val="00140292"/>
    <w:rPr>
      <w:sz w:val="20"/>
      <w:szCs w:val="20"/>
    </w:rPr>
  </w:style>
  <w:style w:type="paragraph" w:styleId="af0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semiHidden/>
    <w:rsid w:val="008A216C"/>
    <w:rPr>
      <w:sz w:val="20"/>
      <w:szCs w:val="20"/>
    </w:rPr>
  </w:style>
  <w:style w:type="character" w:styleId="af2">
    <w:name w:val="footnote reference"/>
    <w:basedOn w:val="a0"/>
    <w:semiHidden/>
    <w:rsid w:val="008A216C"/>
    <w:rPr>
      <w:vertAlign w:val="superscript"/>
    </w:rPr>
  </w:style>
  <w:style w:type="paragraph" w:styleId="af3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4">
    <w:name w:val="Revision"/>
    <w:hidden/>
    <w:uiPriority w:val="99"/>
    <w:semiHidden/>
    <w:rsid w:val="00B353FB"/>
    <w:rPr>
      <w:sz w:val="24"/>
      <w:szCs w:val="24"/>
    </w:rPr>
  </w:style>
  <w:style w:type="character" w:styleId="af5">
    <w:name w:val="Hyperlink"/>
    <w:basedOn w:val="a0"/>
    <w:rsid w:val="00693AC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f">
    <w:name w:val="Текст примечания Знак"/>
    <w:basedOn w:val="a0"/>
    <w:link w:val="ae"/>
    <w:semiHidden/>
    <w:rsid w:val="0016563A"/>
  </w:style>
  <w:style w:type="character" w:customStyle="1" w:styleId="a5">
    <w:name w:val="Основной текст с отступом Знак"/>
    <w:basedOn w:val="a0"/>
    <w:link w:val="a4"/>
    <w:rsid w:val="00D93871"/>
    <w:rPr>
      <w:color w:val="000000"/>
      <w:sz w:val="24"/>
    </w:rPr>
  </w:style>
  <w:style w:type="paragraph" w:customStyle="1" w:styleId="1">
    <w:name w:val="Название1"/>
    <w:basedOn w:val="a"/>
    <w:rsid w:val="00641044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641044"/>
  </w:style>
  <w:style w:type="paragraph" w:customStyle="1" w:styleId="10">
    <w:name w:val="Обычный1"/>
    <w:basedOn w:val="a"/>
    <w:rsid w:val="00641044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64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79F917D3EA3EB308329A3996424B0732405DA0C6D4D34F6D328AC9BF0DB6B25C3A21DAD2203D92CBT1Z7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hs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erm.hse.ru/accountant/perm.hse.ru/blank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se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hse.ru" TargetMode="External"/><Relationship Id="rId10" Type="http://schemas.openxmlformats.org/officeDocument/2006/relationships/hyperlink" Target="http://www.hse.ru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13A80C7-4195-4F38-A700-682350DCF88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0FA47F3C-211E-4660-BA26-7699A22E317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7684</Words>
  <Characters>43801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51383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2</cp:revision>
  <dcterms:created xsi:type="dcterms:W3CDTF">2020-06-19T05:45:00Z</dcterms:created>
  <dcterms:modified xsi:type="dcterms:W3CDTF">2021-06-04T06:12:00Z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